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A9F1C" w14:textId="5E8B4147" w:rsidR="00B8532B" w:rsidRDefault="00B8532B" w:rsidP="0028408A">
      <w:pPr>
        <w:rPr>
          <w:lang w:val="en-US"/>
        </w:rPr>
      </w:pPr>
    </w:p>
    <w:p w14:paraId="45638F9E" w14:textId="79C93F8F" w:rsidR="003D2212" w:rsidRDefault="00D138C4" w:rsidP="00A118C4">
      <w:pPr>
        <w:spacing w:after="0"/>
        <w:rPr>
          <w:b/>
          <w:sz w:val="28"/>
          <w:szCs w:val="28"/>
          <w:lang w:val="en-US"/>
        </w:rPr>
      </w:pPr>
      <w:r>
        <w:rPr>
          <w:b/>
          <w:sz w:val="28"/>
          <w:szCs w:val="28"/>
          <w:lang w:val="en-US"/>
        </w:rPr>
        <w:t>Application</w:t>
      </w:r>
      <w:r w:rsidR="00521B77">
        <w:rPr>
          <w:b/>
          <w:sz w:val="28"/>
          <w:szCs w:val="28"/>
          <w:lang w:val="en-US"/>
        </w:rPr>
        <w:t xml:space="preserve"> for</w:t>
      </w:r>
      <w:r>
        <w:rPr>
          <w:b/>
          <w:sz w:val="28"/>
          <w:szCs w:val="28"/>
          <w:lang w:val="en-US"/>
        </w:rPr>
        <w:t xml:space="preserve"> </w:t>
      </w:r>
      <w:r w:rsidR="00B8532B" w:rsidRPr="0042619D">
        <w:rPr>
          <w:b/>
          <w:sz w:val="28"/>
          <w:szCs w:val="28"/>
          <w:lang w:val="en-US"/>
        </w:rPr>
        <w:t xml:space="preserve">approval of </w:t>
      </w:r>
      <w:r w:rsidR="00004872">
        <w:rPr>
          <w:b/>
          <w:sz w:val="28"/>
          <w:szCs w:val="28"/>
          <w:lang w:val="en-US"/>
        </w:rPr>
        <w:t>courses outside ITU</w:t>
      </w:r>
    </w:p>
    <w:p w14:paraId="15E51869" w14:textId="232496FB" w:rsidR="00963DF7" w:rsidRPr="00963DF7" w:rsidRDefault="00D138C4">
      <w:pPr>
        <w:rPr>
          <w:sz w:val="20"/>
          <w:szCs w:val="20"/>
          <w:lang w:val="en-GB"/>
        </w:rPr>
      </w:pPr>
      <w:r w:rsidRPr="00A118C4">
        <w:rPr>
          <w:sz w:val="20"/>
          <w:szCs w:val="20"/>
          <w:lang w:val="en-US"/>
        </w:rPr>
        <w:t xml:space="preserve">Use this form </w:t>
      </w:r>
      <w:r w:rsidR="00004872">
        <w:rPr>
          <w:sz w:val="20"/>
          <w:szCs w:val="20"/>
          <w:lang w:val="en-US"/>
        </w:rPr>
        <w:t xml:space="preserve">for applying for a </w:t>
      </w:r>
      <w:r w:rsidR="00004872" w:rsidRPr="003D2212">
        <w:rPr>
          <w:sz w:val="20"/>
          <w:szCs w:val="20"/>
          <w:lang w:val="en-US"/>
        </w:rPr>
        <w:t>pre-approval of credit transfer</w:t>
      </w:r>
      <w:r w:rsidR="00004872">
        <w:rPr>
          <w:sz w:val="20"/>
          <w:szCs w:val="20"/>
          <w:lang w:val="en-US"/>
        </w:rPr>
        <w:t xml:space="preserve"> of courses that you wish to take at another university</w:t>
      </w:r>
      <w:r w:rsidR="00004872" w:rsidRPr="00A118C4">
        <w:rPr>
          <w:sz w:val="20"/>
          <w:szCs w:val="20"/>
          <w:lang w:val="en-US"/>
        </w:rPr>
        <w:t xml:space="preserve"> </w:t>
      </w:r>
      <w:r w:rsidR="003D2212" w:rsidRPr="00A118C4">
        <w:rPr>
          <w:sz w:val="20"/>
          <w:szCs w:val="20"/>
          <w:lang w:val="en-US"/>
        </w:rPr>
        <w:t xml:space="preserve">applying </w:t>
      </w:r>
      <w:r w:rsidR="00004872">
        <w:rPr>
          <w:sz w:val="20"/>
          <w:szCs w:val="20"/>
          <w:lang w:val="en-US"/>
        </w:rPr>
        <w:t xml:space="preserve">or </w:t>
      </w:r>
      <w:r w:rsidR="003D2212" w:rsidRPr="00A118C4">
        <w:rPr>
          <w:sz w:val="20"/>
          <w:szCs w:val="20"/>
          <w:lang w:val="en-US"/>
        </w:rPr>
        <w:t>for</w:t>
      </w:r>
      <w:r w:rsidRPr="00A118C4">
        <w:rPr>
          <w:sz w:val="20"/>
          <w:szCs w:val="20"/>
          <w:lang w:val="en-US"/>
        </w:rPr>
        <w:t xml:space="preserve"> a</w:t>
      </w:r>
      <w:r w:rsidR="003D2212" w:rsidRPr="00A118C4">
        <w:rPr>
          <w:sz w:val="20"/>
          <w:szCs w:val="20"/>
          <w:lang w:val="en-US"/>
        </w:rPr>
        <w:t xml:space="preserve"> </w:t>
      </w:r>
      <w:r w:rsidRPr="00A118C4">
        <w:rPr>
          <w:sz w:val="20"/>
          <w:szCs w:val="20"/>
          <w:lang w:val="en-US"/>
        </w:rPr>
        <w:t>transfer of courses that you have passed before you enrolled in your current</w:t>
      </w:r>
      <w:r>
        <w:rPr>
          <w:sz w:val="20"/>
          <w:szCs w:val="20"/>
          <w:lang w:val="en-US"/>
        </w:rPr>
        <w:t xml:space="preserve"> </w:t>
      </w:r>
      <w:proofErr w:type="spellStart"/>
      <w:r>
        <w:rPr>
          <w:sz w:val="20"/>
          <w:szCs w:val="20"/>
          <w:lang w:val="en-US"/>
        </w:rPr>
        <w:t>programme</w:t>
      </w:r>
      <w:proofErr w:type="spellEnd"/>
      <w:r w:rsidR="003D2212" w:rsidRPr="003D2212">
        <w:rPr>
          <w:sz w:val="20"/>
          <w:szCs w:val="20"/>
          <w:lang w:val="en-US"/>
        </w:rPr>
        <w:t xml:space="preserve">. </w:t>
      </w:r>
      <w:r w:rsidR="003D2212" w:rsidRPr="003D2212">
        <w:rPr>
          <w:sz w:val="20"/>
          <w:szCs w:val="20"/>
          <w:lang w:val="en-GB"/>
        </w:rPr>
        <w:t xml:space="preserve">If you want to apply for credit transfer of courses that </w:t>
      </w:r>
      <w:proofErr w:type="gramStart"/>
      <w:r w:rsidR="003D2212" w:rsidRPr="003D2212">
        <w:rPr>
          <w:sz w:val="20"/>
          <w:szCs w:val="20"/>
          <w:lang w:val="en-GB"/>
        </w:rPr>
        <w:t>have</w:t>
      </w:r>
      <w:r>
        <w:rPr>
          <w:sz w:val="20"/>
          <w:szCs w:val="20"/>
          <w:lang w:val="en-GB"/>
        </w:rPr>
        <w:t xml:space="preserve"> already</w:t>
      </w:r>
      <w:r w:rsidR="003D2212" w:rsidRPr="003D2212">
        <w:rPr>
          <w:sz w:val="20"/>
          <w:szCs w:val="20"/>
          <w:lang w:val="en-GB"/>
        </w:rPr>
        <w:t xml:space="preserve"> been pre-approved</w:t>
      </w:r>
      <w:proofErr w:type="gramEnd"/>
      <w:r>
        <w:rPr>
          <w:sz w:val="20"/>
          <w:szCs w:val="20"/>
          <w:lang w:val="en-GB"/>
        </w:rPr>
        <w:t xml:space="preserve"> by ITU</w:t>
      </w:r>
      <w:r w:rsidR="003D2212" w:rsidRPr="003D2212">
        <w:rPr>
          <w:sz w:val="20"/>
          <w:szCs w:val="20"/>
          <w:lang w:val="en-GB"/>
        </w:rPr>
        <w:t xml:space="preserve">, you do not have to send an application form. Simply send a transcript of the exams and a copy of the pre-approval to </w:t>
      </w:r>
      <w:hyperlink r:id="rId8" w:history="1">
        <w:r w:rsidR="00963DF7" w:rsidRPr="00A95987">
          <w:rPr>
            <w:rStyle w:val="Hyperlink"/>
            <w:sz w:val="20"/>
            <w:szCs w:val="20"/>
            <w:lang w:val="en-GB"/>
          </w:rPr>
          <w:t>sap@itu.dk</w:t>
        </w:r>
      </w:hyperlink>
      <w:r w:rsidR="003D2212" w:rsidRPr="003D2212">
        <w:rPr>
          <w:sz w:val="20"/>
          <w:szCs w:val="20"/>
          <w:lang w:val="en-GB"/>
        </w:rPr>
        <w:t>.</w:t>
      </w:r>
    </w:p>
    <w:tbl>
      <w:tblPr>
        <w:tblStyle w:val="TableGrid"/>
        <w:tblW w:w="0" w:type="auto"/>
        <w:tblLook w:val="04A0" w:firstRow="1" w:lastRow="0" w:firstColumn="1" w:lastColumn="0" w:noHBand="0" w:noVBand="1"/>
      </w:tblPr>
      <w:tblGrid>
        <w:gridCol w:w="3034"/>
        <w:gridCol w:w="6594"/>
      </w:tblGrid>
      <w:tr w:rsidR="00562777" w:rsidRPr="00533454" w14:paraId="21B05778" w14:textId="77777777" w:rsidTr="00043A9F">
        <w:tc>
          <w:tcPr>
            <w:tcW w:w="3034" w:type="dxa"/>
            <w:shd w:val="clear" w:color="auto" w:fill="000000" w:themeFill="text1"/>
          </w:tcPr>
          <w:p w14:paraId="7D985FBF" w14:textId="77777777" w:rsidR="00562777" w:rsidRPr="00533454" w:rsidRDefault="00562777" w:rsidP="004C2B0E">
            <w:pPr>
              <w:rPr>
                <w:sz w:val="20"/>
                <w:szCs w:val="20"/>
                <w:lang w:val="en-GB"/>
              </w:rPr>
            </w:pPr>
            <w:r w:rsidRPr="00533454">
              <w:rPr>
                <w:sz w:val="20"/>
                <w:szCs w:val="20"/>
                <w:lang w:val="en-GB"/>
              </w:rPr>
              <w:t>Applicant</w:t>
            </w:r>
          </w:p>
        </w:tc>
        <w:tc>
          <w:tcPr>
            <w:tcW w:w="6594" w:type="dxa"/>
            <w:shd w:val="clear" w:color="auto" w:fill="000000" w:themeFill="text1"/>
          </w:tcPr>
          <w:p w14:paraId="599E1C4B" w14:textId="77777777" w:rsidR="00562777" w:rsidRPr="00533454" w:rsidRDefault="00562777" w:rsidP="004C2B0E">
            <w:pPr>
              <w:rPr>
                <w:sz w:val="20"/>
                <w:szCs w:val="20"/>
                <w:lang w:val="en-GB"/>
              </w:rPr>
            </w:pPr>
          </w:p>
        </w:tc>
      </w:tr>
      <w:tr w:rsidR="00562777" w:rsidRPr="00533454" w14:paraId="073EF230" w14:textId="77777777" w:rsidTr="00043A9F">
        <w:tc>
          <w:tcPr>
            <w:tcW w:w="3034" w:type="dxa"/>
            <w:shd w:val="clear" w:color="auto" w:fill="FFFFFF" w:themeFill="background1"/>
          </w:tcPr>
          <w:p w14:paraId="0518517E" w14:textId="77777777" w:rsidR="00562777" w:rsidRPr="00533454" w:rsidRDefault="00562777" w:rsidP="004C2B0E">
            <w:pPr>
              <w:rPr>
                <w:sz w:val="20"/>
                <w:szCs w:val="20"/>
                <w:lang w:val="en-GB"/>
              </w:rPr>
            </w:pPr>
            <w:r w:rsidRPr="00533454">
              <w:rPr>
                <w:sz w:val="20"/>
                <w:szCs w:val="20"/>
                <w:lang w:val="en-GB"/>
              </w:rPr>
              <w:t>Name</w:t>
            </w:r>
          </w:p>
        </w:tc>
        <w:tc>
          <w:tcPr>
            <w:tcW w:w="6594" w:type="dxa"/>
            <w:shd w:val="clear" w:color="auto" w:fill="FFFFFF" w:themeFill="background1"/>
          </w:tcPr>
          <w:p w14:paraId="10FAF969" w14:textId="77777777" w:rsidR="00562777" w:rsidRPr="00533454" w:rsidRDefault="00562777" w:rsidP="004C2B0E">
            <w:pPr>
              <w:rPr>
                <w:sz w:val="20"/>
                <w:szCs w:val="20"/>
                <w:lang w:val="en-GB"/>
              </w:rPr>
            </w:pPr>
          </w:p>
        </w:tc>
      </w:tr>
      <w:tr w:rsidR="00562777" w:rsidRPr="00533454" w14:paraId="55059F68" w14:textId="77777777" w:rsidTr="00043A9F">
        <w:tc>
          <w:tcPr>
            <w:tcW w:w="3034" w:type="dxa"/>
            <w:shd w:val="clear" w:color="auto" w:fill="FFFFFF" w:themeFill="background1"/>
          </w:tcPr>
          <w:p w14:paraId="14DDC207" w14:textId="77777777" w:rsidR="00562777" w:rsidRPr="00533454" w:rsidRDefault="00562777" w:rsidP="004C2B0E">
            <w:pPr>
              <w:rPr>
                <w:sz w:val="20"/>
                <w:szCs w:val="20"/>
                <w:lang w:val="en-GB"/>
              </w:rPr>
            </w:pPr>
            <w:r w:rsidRPr="00533454">
              <w:rPr>
                <w:sz w:val="20"/>
                <w:szCs w:val="20"/>
                <w:lang w:val="en-GB"/>
              </w:rPr>
              <w:t>Date of birth</w:t>
            </w:r>
          </w:p>
        </w:tc>
        <w:tc>
          <w:tcPr>
            <w:tcW w:w="6594" w:type="dxa"/>
            <w:shd w:val="clear" w:color="auto" w:fill="FFFFFF" w:themeFill="background1"/>
          </w:tcPr>
          <w:p w14:paraId="1A694EED" w14:textId="77777777" w:rsidR="00562777" w:rsidRPr="00533454" w:rsidRDefault="00562777" w:rsidP="004C2B0E">
            <w:pPr>
              <w:rPr>
                <w:sz w:val="20"/>
                <w:szCs w:val="20"/>
                <w:lang w:val="en-GB"/>
              </w:rPr>
            </w:pPr>
          </w:p>
        </w:tc>
      </w:tr>
      <w:tr w:rsidR="00562777" w:rsidRPr="00533454" w14:paraId="7AFF67BA" w14:textId="77777777" w:rsidTr="00043A9F">
        <w:tc>
          <w:tcPr>
            <w:tcW w:w="3034" w:type="dxa"/>
            <w:shd w:val="clear" w:color="auto" w:fill="FFFFFF" w:themeFill="background1"/>
          </w:tcPr>
          <w:p w14:paraId="53C1334B" w14:textId="77777777" w:rsidR="00562777" w:rsidRPr="00533454" w:rsidRDefault="00562777" w:rsidP="004C2B0E">
            <w:pPr>
              <w:rPr>
                <w:sz w:val="20"/>
                <w:szCs w:val="20"/>
                <w:lang w:val="en-GB"/>
              </w:rPr>
            </w:pPr>
            <w:r w:rsidRPr="00533454">
              <w:rPr>
                <w:sz w:val="20"/>
                <w:szCs w:val="20"/>
                <w:lang w:val="en-GB"/>
              </w:rPr>
              <w:t>ITU email</w:t>
            </w:r>
          </w:p>
        </w:tc>
        <w:tc>
          <w:tcPr>
            <w:tcW w:w="6594" w:type="dxa"/>
            <w:shd w:val="clear" w:color="auto" w:fill="FFFFFF" w:themeFill="background1"/>
          </w:tcPr>
          <w:p w14:paraId="35D9AE45" w14:textId="77777777" w:rsidR="00562777" w:rsidRPr="00533454" w:rsidRDefault="00562777" w:rsidP="004C2B0E">
            <w:pPr>
              <w:rPr>
                <w:sz w:val="20"/>
                <w:szCs w:val="20"/>
                <w:lang w:val="en-GB"/>
              </w:rPr>
            </w:pPr>
          </w:p>
        </w:tc>
      </w:tr>
      <w:tr w:rsidR="00562777" w:rsidRPr="0043092E" w14:paraId="1B11D03C" w14:textId="77777777" w:rsidTr="00043A9F">
        <w:tc>
          <w:tcPr>
            <w:tcW w:w="3034" w:type="dxa"/>
            <w:shd w:val="clear" w:color="auto" w:fill="FFFFFF" w:themeFill="background1"/>
          </w:tcPr>
          <w:p w14:paraId="333B4288" w14:textId="5F4AB649" w:rsidR="00562777" w:rsidRPr="00533454" w:rsidRDefault="00562777" w:rsidP="003E7CB1">
            <w:pPr>
              <w:rPr>
                <w:sz w:val="20"/>
                <w:szCs w:val="20"/>
                <w:lang w:val="en-GB"/>
              </w:rPr>
            </w:pPr>
            <w:r w:rsidRPr="00533454">
              <w:rPr>
                <w:sz w:val="20"/>
                <w:szCs w:val="20"/>
                <w:lang w:val="en-GB"/>
              </w:rPr>
              <w:t>Name of ITU</w:t>
            </w:r>
            <w:r w:rsidR="003E7CB1">
              <w:rPr>
                <w:sz w:val="20"/>
                <w:szCs w:val="20"/>
                <w:lang w:val="en-GB"/>
              </w:rPr>
              <w:t xml:space="preserve"> </w:t>
            </w:r>
            <w:r w:rsidRPr="00533454">
              <w:rPr>
                <w:sz w:val="20"/>
                <w:szCs w:val="20"/>
                <w:lang w:val="en-GB"/>
              </w:rPr>
              <w:t>Study Programme</w:t>
            </w:r>
          </w:p>
        </w:tc>
        <w:tc>
          <w:tcPr>
            <w:tcW w:w="6594" w:type="dxa"/>
            <w:shd w:val="clear" w:color="auto" w:fill="FFFFFF" w:themeFill="background1"/>
          </w:tcPr>
          <w:p w14:paraId="03742DE8" w14:textId="77777777" w:rsidR="00562777" w:rsidRPr="00533454" w:rsidRDefault="00562777" w:rsidP="004C2B0E">
            <w:pPr>
              <w:rPr>
                <w:sz w:val="20"/>
                <w:szCs w:val="20"/>
                <w:lang w:val="en-GB"/>
              </w:rPr>
            </w:pPr>
          </w:p>
        </w:tc>
      </w:tr>
    </w:tbl>
    <w:p w14:paraId="65945D64" w14:textId="77777777" w:rsidR="00AA7831" w:rsidRPr="002F26E9" w:rsidRDefault="00AA7831" w:rsidP="002622BF">
      <w:pPr>
        <w:spacing w:after="0"/>
        <w:rPr>
          <w:b/>
          <w:sz w:val="16"/>
          <w:szCs w:val="16"/>
          <w:lang w:val="en-US"/>
        </w:rPr>
      </w:pPr>
    </w:p>
    <w:p w14:paraId="04CFD93B" w14:textId="77777777" w:rsidR="007871CB" w:rsidRDefault="007871CB" w:rsidP="007871CB">
      <w:pPr>
        <w:spacing w:after="0"/>
        <w:rPr>
          <w:b/>
          <w:sz w:val="24"/>
          <w:szCs w:val="24"/>
          <w:lang w:val="en-US"/>
        </w:rPr>
      </w:pPr>
      <w:r>
        <w:rPr>
          <w:b/>
          <w:sz w:val="24"/>
          <w:szCs w:val="24"/>
          <w:lang w:val="en-US"/>
        </w:rPr>
        <w:t xml:space="preserve">When are you taking the courses? </w:t>
      </w:r>
    </w:p>
    <w:p w14:paraId="34CD5C3D" w14:textId="7368593D" w:rsidR="007871CB" w:rsidRDefault="0043092E" w:rsidP="007871CB">
      <w:pPr>
        <w:spacing w:after="120" w:line="240" w:lineRule="auto"/>
        <w:ind w:left="357"/>
        <w:rPr>
          <w:sz w:val="20"/>
          <w:szCs w:val="20"/>
          <w:lang w:val="en-US"/>
        </w:rPr>
      </w:pPr>
      <w:sdt>
        <w:sdtPr>
          <w:rPr>
            <w:sz w:val="20"/>
            <w:szCs w:val="20"/>
            <w:lang w:val="en-US"/>
          </w:rPr>
          <w:id w:val="-1410767493"/>
          <w14:checkbox>
            <w14:checked w14:val="0"/>
            <w14:checkedState w14:val="2612" w14:font="MS Gothic"/>
            <w14:uncheckedState w14:val="2610" w14:font="MS Gothic"/>
          </w14:checkbox>
        </w:sdtPr>
        <w:sdtEndPr/>
        <w:sdtContent>
          <w:r w:rsidR="007871CB">
            <w:rPr>
              <w:rFonts w:ascii="MS Gothic" w:eastAsia="MS Gothic" w:hAnsi="MS Gothic" w:hint="eastAsia"/>
              <w:sz w:val="20"/>
              <w:szCs w:val="20"/>
              <w:lang w:val="en-US"/>
            </w:rPr>
            <w:t>☐</w:t>
          </w:r>
        </w:sdtContent>
      </w:sdt>
      <w:r w:rsidR="007871CB">
        <w:rPr>
          <w:sz w:val="20"/>
          <w:szCs w:val="20"/>
          <w:lang w:val="en-US"/>
        </w:rPr>
        <w:t xml:space="preserve">  </w:t>
      </w:r>
      <w:r w:rsidR="006B10D6">
        <w:rPr>
          <w:sz w:val="20"/>
          <w:szCs w:val="20"/>
          <w:lang w:val="en-US"/>
        </w:rPr>
        <w:t>Spring</w:t>
      </w:r>
      <w:r w:rsidR="007871CB">
        <w:rPr>
          <w:sz w:val="20"/>
          <w:szCs w:val="20"/>
          <w:lang w:val="en-US"/>
        </w:rPr>
        <w:t xml:space="preserve">    </w:t>
      </w:r>
      <w:sdt>
        <w:sdtPr>
          <w:rPr>
            <w:sz w:val="20"/>
            <w:szCs w:val="20"/>
            <w:lang w:val="en-US"/>
          </w:rPr>
          <w:id w:val="1982881431"/>
          <w14:checkbox>
            <w14:checked w14:val="0"/>
            <w14:checkedState w14:val="2612" w14:font="MS Gothic"/>
            <w14:uncheckedState w14:val="2610" w14:font="MS Gothic"/>
          </w14:checkbox>
        </w:sdtPr>
        <w:sdtEndPr/>
        <w:sdtContent>
          <w:r w:rsidR="007871CB">
            <w:rPr>
              <w:rFonts w:ascii="MS Gothic" w:eastAsia="MS Gothic" w:hAnsi="MS Gothic" w:hint="eastAsia"/>
              <w:sz w:val="20"/>
              <w:szCs w:val="20"/>
              <w:lang w:val="en-US"/>
            </w:rPr>
            <w:t>☐</w:t>
          </w:r>
        </w:sdtContent>
      </w:sdt>
      <w:r w:rsidR="007871CB">
        <w:rPr>
          <w:sz w:val="20"/>
          <w:szCs w:val="20"/>
          <w:lang w:val="en-US"/>
        </w:rPr>
        <w:t xml:space="preserve">  </w:t>
      </w:r>
      <w:proofErr w:type="gramStart"/>
      <w:r w:rsidR="007871CB">
        <w:rPr>
          <w:sz w:val="20"/>
          <w:szCs w:val="20"/>
          <w:lang w:val="en-US"/>
        </w:rPr>
        <w:t>S</w:t>
      </w:r>
      <w:r w:rsidR="006B10D6">
        <w:rPr>
          <w:sz w:val="20"/>
          <w:szCs w:val="20"/>
          <w:lang w:val="en-US"/>
        </w:rPr>
        <w:t>ummer</w:t>
      </w:r>
      <w:proofErr w:type="gramEnd"/>
      <w:r w:rsidR="007871CB">
        <w:rPr>
          <w:sz w:val="20"/>
          <w:szCs w:val="20"/>
          <w:lang w:val="en-US"/>
        </w:rPr>
        <w:t xml:space="preserve">    </w:t>
      </w:r>
      <w:sdt>
        <w:sdtPr>
          <w:rPr>
            <w:sz w:val="20"/>
            <w:szCs w:val="20"/>
            <w:lang w:val="en-US"/>
          </w:rPr>
          <w:id w:val="1052958695"/>
          <w14:checkbox>
            <w14:checked w14:val="0"/>
            <w14:checkedState w14:val="2612" w14:font="MS Gothic"/>
            <w14:uncheckedState w14:val="2610" w14:font="MS Gothic"/>
          </w14:checkbox>
        </w:sdtPr>
        <w:sdtEndPr/>
        <w:sdtContent>
          <w:r w:rsidR="007871CB">
            <w:rPr>
              <w:rFonts w:ascii="MS Gothic" w:eastAsia="MS Gothic" w:hAnsi="MS Gothic" w:hint="eastAsia"/>
              <w:sz w:val="20"/>
              <w:szCs w:val="20"/>
              <w:lang w:val="en-US"/>
            </w:rPr>
            <w:t>☐</w:t>
          </w:r>
        </w:sdtContent>
      </w:sdt>
      <w:r w:rsidR="007871CB">
        <w:rPr>
          <w:sz w:val="20"/>
          <w:szCs w:val="20"/>
          <w:lang w:val="en-US"/>
        </w:rPr>
        <w:t xml:space="preserve">  </w:t>
      </w:r>
      <w:r w:rsidR="006B10D6">
        <w:rPr>
          <w:sz w:val="20"/>
          <w:szCs w:val="20"/>
          <w:lang w:val="en-US"/>
        </w:rPr>
        <w:t>Autumn</w:t>
      </w:r>
      <w:r w:rsidR="007871CB">
        <w:rPr>
          <w:sz w:val="20"/>
          <w:szCs w:val="20"/>
          <w:lang w:val="en-US"/>
        </w:rPr>
        <w:t xml:space="preserve">  </w:t>
      </w:r>
    </w:p>
    <w:tbl>
      <w:tblPr>
        <w:tblStyle w:val="TableGrid"/>
        <w:tblW w:w="0" w:type="auto"/>
        <w:tblInd w:w="556" w:type="dxa"/>
        <w:tblLook w:val="04A0" w:firstRow="1" w:lastRow="0" w:firstColumn="1" w:lastColumn="0" w:noHBand="0" w:noVBand="1"/>
      </w:tblPr>
      <w:tblGrid>
        <w:gridCol w:w="579"/>
        <w:gridCol w:w="1128"/>
      </w:tblGrid>
      <w:tr w:rsidR="007871CB" w14:paraId="288DC938" w14:textId="77777777" w:rsidTr="007871CB">
        <w:tc>
          <w:tcPr>
            <w:tcW w:w="579" w:type="dxa"/>
            <w:tcBorders>
              <w:top w:val="single" w:sz="4" w:space="0" w:color="auto"/>
              <w:left w:val="single" w:sz="4" w:space="0" w:color="auto"/>
              <w:bottom w:val="single" w:sz="4" w:space="0" w:color="auto"/>
              <w:right w:val="single" w:sz="4" w:space="0" w:color="auto"/>
            </w:tcBorders>
            <w:hideMark/>
          </w:tcPr>
          <w:p w14:paraId="455865A7" w14:textId="77777777" w:rsidR="007871CB" w:rsidRDefault="007871CB">
            <w:pPr>
              <w:rPr>
                <w:i/>
                <w:sz w:val="20"/>
                <w:szCs w:val="20"/>
                <w:lang w:val="en-US"/>
              </w:rPr>
            </w:pPr>
            <w:r>
              <w:rPr>
                <w:sz w:val="20"/>
                <w:szCs w:val="20"/>
                <w:lang w:val="en-US"/>
              </w:rPr>
              <w:t>Year</w:t>
            </w:r>
          </w:p>
        </w:tc>
        <w:tc>
          <w:tcPr>
            <w:tcW w:w="1128" w:type="dxa"/>
            <w:tcBorders>
              <w:top w:val="single" w:sz="4" w:space="0" w:color="auto"/>
              <w:left w:val="single" w:sz="4" w:space="0" w:color="auto"/>
              <w:bottom w:val="single" w:sz="4" w:space="0" w:color="auto"/>
              <w:right w:val="single" w:sz="4" w:space="0" w:color="auto"/>
            </w:tcBorders>
          </w:tcPr>
          <w:p w14:paraId="6B409B2C" w14:textId="77777777" w:rsidR="007871CB" w:rsidRDefault="007871CB">
            <w:pPr>
              <w:rPr>
                <w:i/>
                <w:sz w:val="20"/>
                <w:szCs w:val="20"/>
                <w:lang w:val="en-US"/>
              </w:rPr>
            </w:pPr>
          </w:p>
        </w:tc>
      </w:tr>
    </w:tbl>
    <w:p w14:paraId="626D21EA" w14:textId="4328C638" w:rsidR="007871CB" w:rsidRDefault="007871CB" w:rsidP="007871CB">
      <w:pPr>
        <w:spacing w:after="0"/>
        <w:rPr>
          <w:sz w:val="20"/>
          <w:szCs w:val="20"/>
          <w:lang w:val="en-GB"/>
        </w:rPr>
      </w:pPr>
      <w:r>
        <w:rPr>
          <w:b/>
          <w:sz w:val="16"/>
          <w:szCs w:val="16"/>
          <w:lang w:val="en-US"/>
        </w:rPr>
        <w:br/>
      </w:r>
      <w:sdt>
        <w:sdtPr>
          <w:rPr>
            <w:sz w:val="20"/>
            <w:szCs w:val="20"/>
            <w:lang w:val="en-GB"/>
          </w:rPr>
          <w:id w:val="-1516460587"/>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GB"/>
        </w:rPr>
        <w:t xml:space="preserve"> I have already passed the courses as part of a previous programme, and I enclose a signed transcript of records, as well as the documentation stated </w:t>
      </w:r>
      <w:r w:rsidR="00831518">
        <w:rPr>
          <w:sz w:val="20"/>
          <w:szCs w:val="20"/>
          <w:lang w:val="en-GB"/>
        </w:rPr>
        <w:t>on page 2 of this form</w:t>
      </w:r>
      <w:r>
        <w:rPr>
          <w:sz w:val="20"/>
          <w:szCs w:val="20"/>
          <w:lang w:val="en-GB"/>
        </w:rPr>
        <w:t>.</w:t>
      </w:r>
    </w:p>
    <w:p w14:paraId="6099D743" w14:textId="77777777" w:rsidR="002F26E9" w:rsidRPr="002F26E9" w:rsidRDefault="002F26E9" w:rsidP="007871CB">
      <w:pPr>
        <w:spacing w:after="0"/>
        <w:rPr>
          <w:sz w:val="16"/>
          <w:szCs w:val="16"/>
          <w:lang w:val="en-GB"/>
        </w:rPr>
      </w:pPr>
    </w:p>
    <w:p w14:paraId="119D4D43" w14:textId="4F53BDFB" w:rsidR="002F26E9" w:rsidRPr="002F26E9" w:rsidRDefault="002F26E9" w:rsidP="002F26E9">
      <w:pPr>
        <w:spacing w:after="0"/>
        <w:rPr>
          <w:sz w:val="20"/>
          <w:szCs w:val="20"/>
          <w:lang w:val="en-US"/>
        </w:rPr>
      </w:pPr>
      <w:r>
        <w:rPr>
          <w:b/>
          <w:sz w:val="24"/>
          <w:szCs w:val="24"/>
          <w:lang w:val="en-US"/>
        </w:rPr>
        <w:t>Summer courses and the registration requirement</w:t>
      </w:r>
      <w:r>
        <w:rPr>
          <w:b/>
          <w:sz w:val="24"/>
          <w:szCs w:val="24"/>
          <w:lang w:val="en-US"/>
        </w:rPr>
        <w:br/>
      </w:r>
      <w:proofErr w:type="gramStart"/>
      <w:r>
        <w:rPr>
          <w:sz w:val="20"/>
          <w:szCs w:val="20"/>
          <w:lang w:val="en-US"/>
        </w:rPr>
        <w:t>What</w:t>
      </w:r>
      <w:proofErr w:type="gramEnd"/>
      <w:r>
        <w:rPr>
          <w:sz w:val="20"/>
          <w:szCs w:val="20"/>
          <w:lang w:val="en-US"/>
        </w:rPr>
        <w:t xml:space="preserve"> semester should the summer courses cover?</w:t>
      </w:r>
      <w:r w:rsidR="00A73D54">
        <w:rPr>
          <w:sz w:val="20"/>
          <w:szCs w:val="20"/>
          <w:lang w:val="en-US"/>
        </w:rPr>
        <w:t xml:space="preserve"> *</w:t>
      </w:r>
    </w:p>
    <w:p w14:paraId="6ACCBF27" w14:textId="332ED984" w:rsidR="002622BF" w:rsidRDefault="0043092E" w:rsidP="002F26E9">
      <w:pPr>
        <w:spacing w:after="120" w:line="240" w:lineRule="auto"/>
        <w:ind w:left="357"/>
        <w:rPr>
          <w:sz w:val="20"/>
          <w:szCs w:val="20"/>
          <w:lang w:val="en-US"/>
        </w:rPr>
      </w:pPr>
      <w:sdt>
        <w:sdtPr>
          <w:rPr>
            <w:sz w:val="20"/>
            <w:szCs w:val="20"/>
            <w:lang w:val="en-US"/>
          </w:rPr>
          <w:id w:val="-771930399"/>
          <w14:checkbox>
            <w14:checked w14:val="0"/>
            <w14:checkedState w14:val="2612" w14:font="MS Gothic"/>
            <w14:uncheckedState w14:val="2610" w14:font="MS Gothic"/>
          </w14:checkbox>
        </w:sdtPr>
        <w:sdtEndPr/>
        <w:sdtContent>
          <w:r w:rsidR="002F26E9">
            <w:rPr>
              <w:rFonts w:ascii="MS Gothic" w:eastAsia="MS Gothic" w:hAnsi="MS Gothic" w:hint="eastAsia"/>
              <w:sz w:val="20"/>
              <w:szCs w:val="20"/>
              <w:lang w:val="en-US"/>
            </w:rPr>
            <w:t>☐</w:t>
          </w:r>
        </w:sdtContent>
      </w:sdt>
      <w:r w:rsidR="002F26E9">
        <w:rPr>
          <w:sz w:val="20"/>
          <w:szCs w:val="20"/>
          <w:lang w:val="en-US"/>
        </w:rPr>
        <w:t xml:space="preserve">  Autumn    </w:t>
      </w:r>
      <w:sdt>
        <w:sdtPr>
          <w:rPr>
            <w:sz w:val="20"/>
            <w:szCs w:val="20"/>
            <w:lang w:val="en-US"/>
          </w:rPr>
          <w:id w:val="2030141987"/>
          <w14:checkbox>
            <w14:checked w14:val="0"/>
            <w14:checkedState w14:val="2612" w14:font="MS Gothic"/>
            <w14:uncheckedState w14:val="2610" w14:font="MS Gothic"/>
          </w14:checkbox>
        </w:sdtPr>
        <w:sdtEndPr/>
        <w:sdtContent>
          <w:r w:rsidR="002F26E9">
            <w:rPr>
              <w:rFonts w:ascii="MS Gothic" w:eastAsia="MS Gothic" w:hAnsi="MS Gothic" w:hint="eastAsia"/>
              <w:sz w:val="20"/>
              <w:szCs w:val="20"/>
              <w:lang w:val="en-US"/>
            </w:rPr>
            <w:t>☐</w:t>
          </w:r>
        </w:sdtContent>
      </w:sdt>
      <w:r w:rsidR="002F26E9">
        <w:rPr>
          <w:sz w:val="20"/>
          <w:szCs w:val="20"/>
          <w:lang w:val="en-US"/>
        </w:rPr>
        <w:t xml:space="preserve">  </w:t>
      </w:r>
      <w:proofErr w:type="gramStart"/>
      <w:r w:rsidR="002F26E9">
        <w:rPr>
          <w:sz w:val="20"/>
          <w:szCs w:val="20"/>
          <w:lang w:val="en-US"/>
        </w:rPr>
        <w:t>Spring</w:t>
      </w:r>
      <w:proofErr w:type="gramEnd"/>
    </w:p>
    <w:p w14:paraId="0A476674" w14:textId="5AAC2E08" w:rsidR="002F26E9" w:rsidRPr="00A73D54" w:rsidRDefault="00A73D54" w:rsidP="002F26E9">
      <w:pPr>
        <w:spacing w:after="120" w:line="240" w:lineRule="auto"/>
        <w:rPr>
          <w:sz w:val="16"/>
          <w:szCs w:val="16"/>
          <w:lang w:val="en-US"/>
        </w:rPr>
      </w:pPr>
      <w:r w:rsidRPr="00A73D54">
        <w:rPr>
          <w:sz w:val="16"/>
          <w:szCs w:val="16"/>
          <w:lang w:val="en-US"/>
        </w:rPr>
        <w:t xml:space="preserve">* </w:t>
      </w:r>
      <w:r w:rsidR="002F26E9" w:rsidRPr="00A73D54">
        <w:rPr>
          <w:sz w:val="16"/>
          <w:szCs w:val="16"/>
          <w:lang w:val="en-US"/>
        </w:rPr>
        <w:t>Summer courses can count as part of the requirement for either the autumn or the spring semester. If you want it to count as part of the spring semester, you must apply before October 20. If you want it to count as part of the autumn semester, you must apply before April 20.</w:t>
      </w:r>
    </w:p>
    <w:p w14:paraId="07CFA6F7" w14:textId="77777777" w:rsidR="00AA7831" w:rsidRPr="002F26E9" w:rsidRDefault="00AA7831" w:rsidP="00117D7C">
      <w:pPr>
        <w:spacing w:after="0"/>
        <w:rPr>
          <w:b/>
          <w:sz w:val="16"/>
          <w:szCs w:val="16"/>
          <w:lang w:val="en-GB"/>
        </w:rPr>
      </w:pPr>
    </w:p>
    <w:p w14:paraId="369D0791" w14:textId="4BCE2FFB" w:rsidR="00533454" w:rsidRPr="00D45770" w:rsidRDefault="00533454" w:rsidP="00117D7C">
      <w:pPr>
        <w:spacing w:after="0"/>
        <w:rPr>
          <w:sz w:val="24"/>
          <w:szCs w:val="24"/>
          <w:lang w:val="en-US"/>
        </w:rPr>
      </w:pPr>
      <w:r>
        <w:rPr>
          <w:b/>
          <w:sz w:val="24"/>
          <w:szCs w:val="24"/>
          <w:lang w:val="en-US"/>
        </w:rPr>
        <w:t>Where would you like to go?</w:t>
      </w:r>
    </w:p>
    <w:tbl>
      <w:tblPr>
        <w:tblStyle w:val="TableGrid"/>
        <w:tblW w:w="0" w:type="auto"/>
        <w:tblLook w:val="04A0" w:firstRow="1" w:lastRow="0" w:firstColumn="1" w:lastColumn="0" w:noHBand="0" w:noVBand="1"/>
      </w:tblPr>
      <w:tblGrid>
        <w:gridCol w:w="1838"/>
        <w:gridCol w:w="7790"/>
      </w:tblGrid>
      <w:tr w:rsidR="00155525" w:rsidRPr="00533454" w14:paraId="7542B494" w14:textId="77777777" w:rsidTr="00F82CD6">
        <w:tc>
          <w:tcPr>
            <w:tcW w:w="1838" w:type="dxa"/>
            <w:shd w:val="clear" w:color="auto" w:fill="auto"/>
          </w:tcPr>
          <w:p w14:paraId="522AB07B" w14:textId="3C12B071" w:rsidR="00155525" w:rsidRPr="00F82CD6" w:rsidRDefault="00155525" w:rsidP="00155525">
            <w:pPr>
              <w:jc w:val="both"/>
              <w:rPr>
                <w:color w:val="92D050"/>
                <w:sz w:val="20"/>
                <w:szCs w:val="20"/>
                <w:lang w:val="en-US"/>
              </w:rPr>
            </w:pPr>
            <w:r w:rsidRPr="00F82CD6">
              <w:rPr>
                <w:sz w:val="20"/>
                <w:szCs w:val="20"/>
                <w:lang w:val="en-US"/>
              </w:rPr>
              <w:t>Host University</w:t>
            </w:r>
          </w:p>
        </w:tc>
        <w:tc>
          <w:tcPr>
            <w:tcW w:w="7790" w:type="dxa"/>
            <w:shd w:val="clear" w:color="auto" w:fill="auto"/>
          </w:tcPr>
          <w:p w14:paraId="4AC150B9" w14:textId="77777777" w:rsidR="00155525" w:rsidRPr="00533454" w:rsidRDefault="00155525">
            <w:pPr>
              <w:rPr>
                <w:sz w:val="20"/>
                <w:szCs w:val="20"/>
                <w:lang w:val="en-US"/>
              </w:rPr>
            </w:pPr>
          </w:p>
        </w:tc>
      </w:tr>
      <w:tr w:rsidR="00155525" w:rsidRPr="00533454" w14:paraId="26811A49" w14:textId="77777777" w:rsidTr="00155525">
        <w:tc>
          <w:tcPr>
            <w:tcW w:w="1838" w:type="dxa"/>
          </w:tcPr>
          <w:p w14:paraId="1B1676C6" w14:textId="6DCBEA31" w:rsidR="00155525" w:rsidRPr="00533454" w:rsidRDefault="00155525" w:rsidP="00155525">
            <w:pPr>
              <w:jc w:val="both"/>
              <w:rPr>
                <w:b/>
                <w:sz w:val="20"/>
                <w:szCs w:val="20"/>
                <w:lang w:val="en-US"/>
              </w:rPr>
            </w:pPr>
            <w:r w:rsidRPr="00533454">
              <w:rPr>
                <w:sz w:val="20"/>
                <w:szCs w:val="20"/>
                <w:lang w:val="en-US"/>
              </w:rPr>
              <w:t>City and Country</w:t>
            </w:r>
          </w:p>
        </w:tc>
        <w:tc>
          <w:tcPr>
            <w:tcW w:w="7790" w:type="dxa"/>
          </w:tcPr>
          <w:p w14:paraId="47D737B6" w14:textId="77777777" w:rsidR="00155525" w:rsidRPr="00533454" w:rsidRDefault="00155525">
            <w:pPr>
              <w:rPr>
                <w:sz w:val="20"/>
                <w:szCs w:val="20"/>
                <w:lang w:val="en-US"/>
              </w:rPr>
            </w:pPr>
          </w:p>
        </w:tc>
      </w:tr>
    </w:tbl>
    <w:p w14:paraId="4444F8D8" w14:textId="77777777" w:rsidR="00AA7831" w:rsidRPr="002F26E9" w:rsidRDefault="00AA7831" w:rsidP="002622BF">
      <w:pPr>
        <w:spacing w:after="0"/>
        <w:rPr>
          <w:b/>
          <w:sz w:val="18"/>
          <w:szCs w:val="18"/>
          <w:lang w:val="en-US"/>
        </w:rPr>
      </w:pPr>
    </w:p>
    <w:p w14:paraId="60C1D1EA" w14:textId="04CA1357" w:rsidR="00533454" w:rsidRPr="00D45770" w:rsidRDefault="00533454" w:rsidP="00117D7C">
      <w:pPr>
        <w:spacing w:after="0"/>
        <w:rPr>
          <w:sz w:val="24"/>
          <w:szCs w:val="24"/>
          <w:lang w:val="en-US"/>
        </w:rPr>
      </w:pPr>
      <w:r>
        <w:rPr>
          <w:b/>
          <w:sz w:val="24"/>
          <w:szCs w:val="24"/>
          <w:lang w:val="en-US"/>
        </w:rPr>
        <w:t xml:space="preserve">If you </w:t>
      </w:r>
      <w:r w:rsidR="00B34002">
        <w:rPr>
          <w:b/>
          <w:sz w:val="24"/>
          <w:szCs w:val="24"/>
          <w:lang w:val="en-US"/>
        </w:rPr>
        <w:t xml:space="preserve">are </w:t>
      </w:r>
      <w:r>
        <w:rPr>
          <w:b/>
          <w:sz w:val="24"/>
          <w:szCs w:val="24"/>
          <w:lang w:val="en-US"/>
        </w:rPr>
        <w:t>go</w:t>
      </w:r>
      <w:r w:rsidR="00B34002">
        <w:rPr>
          <w:b/>
          <w:sz w:val="24"/>
          <w:szCs w:val="24"/>
          <w:lang w:val="en-US"/>
        </w:rPr>
        <w:t>ing</w:t>
      </w:r>
      <w:r>
        <w:rPr>
          <w:b/>
          <w:sz w:val="24"/>
          <w:szCs w:val="24"/>
          <w:lang w:val="en-US"/>
        </w:rPr>
        <w:t xml:space="preserve"> abroad, are you</w:t>
      </w:r>
      <w:r w:rsidR="00B34002">
        <w:rPr>
          <w:b/>
          <w:sz w:val="24"/>
          <w:szCs w:val="24"/>
          <w:lang w:val="en-US"/>
        </w:rPr>
        <w:t xml:space="preserve"> </w:t>
      </w:r>
      <w:proofErr w:type="gramStart"/>
      <w:r w:rsidR="00B34002">
        <w:rPr>
          <w:b/>
          <w:sz w:val="24"/>
          <w:szCs w:val="24"/>
          <w:lang w:val="en-US"/>
        </w:rPr>
        <w:t>an</w:t>
      </w:r>
      <w:proofErr w:type="gramEnd"/>
      <w:r>
        <w:rPr>
          <w:b/>
          <w:sz w:val="24"/>
          <w:szCs w:val="24"/>
          <w:lang w:val="en-US"/>
        </w:rPr>
        <w:t>…?</w:t>
      </w:r>
    </w:p>
    <w:p w14:paraId="2B912634" w14:textId="4DFD344A" w:rsidR="00275368" w:rsidRDefault="0043092E" w:rsidP="00F82CD6">
      <w:pPr>
        <w:spacing w:after="0" w:line="240" w:lineRule="auto"/>
        <w:ind w:left="357"/>
        <w:rPr>
          <w:sz w:val="20"/>
          <w:szCs w:val="20"/>
          <w:lang w:val="en-US"/>
        </w:rPr>
      </w:pPr>
      <w:sdt>
        <w:sdtPr>
          <w:rPr>
            <w:sz w:val="20"/>
            <w:szCs w:val="20"/>
            <w:lang w:val="en-US"/>
          </w:rPr>
          <w:id w:val="-1417942204"/>
          <w14:checkbox>
            <w14:checked w14:val="0"/>
            <w14:checkedState w14:val="2612" w14:font="MS Gothic"/>
            <w14:uncheckedState w14:val="2610" w14:font="MS Gothic"/>
          </w14:checkbox>
        </w:sdtPr>
        <w:sdtEndPr/>
        <w:sdtContent>
          <w:r w:rsidR="00170DC7">
            <w:rPr>
              <w:rFonts w:ascii="MS Gothic" w:eastAsia="MS Gothic" w:hAnsi="MS Gothic" w:hint="eastAsia"/>
              <w:sz w:val="20"/>
              <w:szCs w:val="20"/>
              <w:lang w:val="en-US"/>
            </w:rPr>
            <w:t>☐</w:t>
          </w:r>
        </w:sdtContent>
      </w:sdt>
      <w:r w:rsidR="00DC4BC2">
        <w:rPr>
          <w:sz w:val="20"/>
          <w:szCs w:val="20"/>
          <w:lang w:val="en-US"/>
        </w:rPr>
        <w:t xml:space="preserve">  </w:t>
      </w:r>
      <w:r w:rsidR="004F4636" w:rsidRPr="00275368">
        <w:rPr>
          <w:sz w:val="20"/>
          <w:szCs w:val="20"/>
          <w:lang w:val="en-US"/>
        </w:rPr>
        <w:t xml:space="preserve">Exchange </w:t>
      </w:r>
      <w:r w:rsidR="00B34002">
        <w:rPr>
          <w:sz w:val="20"/>
          <w:szCs w:val="20"/>
          <w:lang w:val="en-US"/>
        </w:rPr>
        <w:t>student</w:t>
      </w:r>
    </w:p>
    <w:p w14:paraId="250B4944" w14:textId="2819200F" w:rsidR="00AA7831" w:rsidRPr="002F26E9" w:rsidRDefault="0043092E" w:rsidP="002F26E9">
      <w:pPr>
        <w:spacing w:after="0" w:line="240" w:lineRule="auto"/>
        <w:ind w:left="357"/>
        <w:rPr>
          <w:sz w:val="20"/>
          <w:szCs w:val="20"/>
          <w:lang w:val="en-US"/>
        </w:rPr>
      </w:pPr>
      <w:sdt>
        <w:sdtPr>
          <w:rPr>
            <w:sz w:val="20"/>
            <w:szCs w:val="20"/>
            <w:lang w:val="en-US"/>
          </w:rPr>
          <w:id w:val="1673376186"/>
          <w14:checkbox>
            <w14:checked w14:val="0"/>
            <w14:checkedState w14:val="2612" w14:font="MS Gothic"/>
            <w14:uncheckedState w14:val="2610" w14:font="MS Gothic"/>
          </w14:checkbox>
        </w:sdtPr>
        <w:sdtEndPr/>
        <w:sdtContent>
          <w:r w:rsidR="00E46561">
            <w:rPr>
              <w:rFonts w:ascii="MS Gothic" w:eastAsia="MS Gothic" w:hAnsi="MS Gothic" w:hint="eastAsia"/>
              <w:sz w:val="20"/>
              <w:szCs w:val="20"/>
              <w:lang w:val="en-US"/>
            </w:rPr>
            <w:t>☐</w:t>
          </w:r>
        </w:sdtContent>
      </w:sdt>
      <w:r w:rsidR="00DC4BC2">
        <w:rPr>
          <w:sz w:val="20"/>
          <w:szCs w:val="20"/>
          <w:lang w:val="en-US"/>
        </w:rPr>
        <w:t xml:space="preserve">  </w:t>
      </w:r>
      <w:r w:rsidR="00117D7C" w:rsidRPr="00275368">
        <w:rPr>
          <w:sz w:val="20"/>
          <w:szCs w:val="20"/>
          <w:lang w:val="en-US"/>
        </w:rPr>
        <w:t>Free mover</w:t>
      </w:r>
    </w:p>
    <w:p w14:paraId="47C2BAA0" w14:textId="13CFE725" w:rsidR="00E638C7" w:rsidRPr="00533454" w:rsidRDefault="00FD12F8" w:rsidP="00117D7C">
      <w:pPr>
        <w:spacing w:after="0"/>
        <w:rPr>
          <w:b/>
          <w:sz w:val="24"/>
          <w:szCs w:val="24"/>
          <w:lang w:val="en-US"/>
        </w:rPr>
      </w:pPr>
      <w:r w:rsidRPr="002F26E9">
        <w:rPr>
          <w:b/>
          <w:sz w:val="16"/>
          <w:szCs w:val="16"/>
          <w:lang w:val="en-US"/>
        </w:rPr>
        <w:br/>
      </w:r>
      <w:r w:rsidR="00533454">
        <w:rPr>
          <w:b/>
          <w:sz w:val="24"/>
          <w:szCs w:val="24"/>
          <w:lang w:val="en-US"/>
        </w:rPr>
        <w:t>Which c</w:t>
      </w:r>
      <w:r w:rsidR="00230775" w:rsidRPr="00D45770">
        <w:rPr>
          <w:b/>
          <w:sz w:val="24"/>
          <w:szCs w:val="24"/>
          <w:lang w:val="en-US"/>
        </w:rPr>
        <w:t>ourse(s)</w:t>
      </w:r>
      <w:r w:rsidR="008C1E07" w:rsidRPr="00D45770">
        <w:rPr>
          <w:b/>
          <w:sz w:val="24"/>
          <w:szCs w:val="24"/>
          <w:lang w:val="en-US"/>
        </w:rPr>
        <w:t xml:space="preserve"> </w:t>
      </w:r>
      <w:r w:rsidR="00533454">
        <w:rPr>
          <w:b/>
          <w:sz w:val="24"/>
          <w:szCs w:val="24"/>
          <w:lang w:val="en-US"/>
        </w:rPr>
        <w:t>are you applying</w:t>
      </w:r>
      <w:r w:rsidR="008C1E07" w:rsidRPr="00D45770">
        <w:rPr>
          <w:b/>
          <w:sz w:val="24"/>
          <w:szCs w:val="24"/>
          <w:lang w:val="en-US"/>
        </w:rPr>
        <w:t xml:space="preserve"> </w:t>
      </w:r>
      <w:proofErr w:type="gramStart"/>
      <w:r w:rsidR="008C1E07" w:rsidRPr="00D45770">
        <w:rPr>
          <w:b/>
          <w:sz w:val="24"/>
          <w:szCs w:val="24"/>
          <w:lang w:val="en-US"/>
        </w:rPr>
        <w:t>fo</w:t>
      </w:r>
      <w:r w:rsidR="00533454">
        <w:rPr>
          <w:b/>
          <w:sz w:val="24"/>
          <w:szCs w:val="24"/>
          <w:lang w:val="en-US"/>
        </w:rPr>
        <w:t>r</w:t>
      </w:r>
      <w:proofErr w:type="gramEnd"/>
      <w:r w:rsidR="00533454">
        <w:rPr>
          <w:b/>
          <w:sz w:val="24"/>
          <w:szCs w:val="24"/>
          <w:lang w:val="en-US"/>
        </w:rPr>
        <w:t>?</w:t>
      </w:r>
    </w:p>
    <w:tbl>
      <w:tblPr>
        <w:tblStyle w:val="TableGrid"/>
        <w:tblpPr w:leftFromText="141" w:rightFromText="141" w:vertAnchor="text" w:horzAnchor="margin" w:tblpY="15"/>
        <w:tblW w:w="8673" w:type="dxa"/>
        <w:tblLayout w:type="fixed"/>
        <w:tblLook w:val="04A0" w:firstRow="1" w:lastRow="0" w:firstColumn="1" w:lastColumn="0" w:noHBand="0" w:noVBand="1"/>
      </w:tblPr>
      <w:tblGrid>
        <w:gridCol w:w="2622"/>
        <w:gridCol w:w="775"/>
        <w:gridCol w:w="2127"/>
        <w:gridCol w:w="2268"/>
        <w:gridCol w:w="881"/>
      </w:tblGrid>
      <w:tr w:rsidR="00CC7458" w:rsidRPr="0043092E" w14:paraId="6FD38BCC" w14:textId="77777777" w:rsidTr="002C1886">
        <w:trPr>
          <w:trHeight w:val="269"/>
        </w:trPr>
        <w:tc>
          <w:tcPr>
            <w:tcW w:w="3397" w:type="dxa"/>
            <w:gridSpan w:val="2"/>
            <w:shd w:val="clear" w:color="auto" w:fill="auto"/>
          </w:tcPr>
          <w:p w14:paraId="147E5795" w14:textId="77777777" w:rsidR="00CC7458" w:rsidRPr="005233CD" w:rsidRDefault="00CC7458" w:rsidP="00CC7458">
            <w:pPr>
              <w:rPr>
                <w:b/>
                <w:sz w:val="20"/>
                <w:szCs w:val="20"/>
                <w:lang w:val="en-US"/>
              </w:rPr>
            </w:pPr>
            <w:r w:rsidRPr="005233CD">
              <w:rPr>
                <w:b/>
                <w:sz w:val="20"/>
                <w:szCs w:val="20"/>
                <w:lang w:val="en-US"/>
              </w:rPr>
              <w:t>Host University</w:t>
            </w:r>
          </w:p>
        </w:tc>
        <w:tc>
          <w:tcPr>
            <w:tcW w:w="5276" w:type="dxa"/>
            <w:gridSpan w:val="3"/>
            <w:shd w:val="clear" w:color="auto" w:fill="auto"/>
          </w:tcPr>
          <w:p w14:paraId="4DF29F3B" w14:textId="77777777" w:rsidR="00CC7458" w:rsidRPr="005233CD" w:rsidRDefault="00CC7458" w:rsidP="00CC7458">
            <w:pPr>
              <w:rPr>
                <w:b/>
                <w:sz w:val="20"/>
                <w:szCs w:val="20"/>
                <w:lang w:val="en-US"/>
              </w:rPr>
            </w:pPr>
            <w:r w:rsidRPr="005233CD">
              <w:rPr>
                <w:b/>
                <w:sz w:val="20"/>
                <w:szCs w:val="20"/>
                <w:lang w:val="en-US"/>
              </w:rPr>
              <w:t>ITU Course to be replaced</w:t>
            </w:r>
          </w:p>
        </w:tc>
      </w:tr>
      <w:tr w:rsidR="00CC7458" w:rsidRPr="00FD12F8" w14:paraId="0DC3F396" w14:textId="77777777" w:rsidTr="00F71070">
        <w:trPr>
          <w:trHeight w:val="269"/>
        </w:trPr>
        <w:tc>
          <w:tcPr>
            <w:tcW w:w="2622" w:type="dxa"/>
          </w:tcPr>
          <w:p w14:paraId="21A70A7F" w14:textId="77777777" w:rsidR="00CC7458" w:rsidRPr="005233CD" w:rsidRDefault="00CC7458" w:rsidP="00CC7458">
            <w:pPr>
              <w:rPr>
                <w:sz w:val="20"/>
                <w:szCs w:val="20"/>
                <w:lang w:val="en-US"/>
              </w:rPr>
            </w:pPr>
            <w:r w:rsidRPr="005233CD">
              <w:rPr>
                <w:sz w:val="20"/>
                <w:szCs w:val="20"/>
                <w:lang w:val="en-US"/>
              </w:rPr>
              <w:t xml:space="preserve">Course name </w:t>
            </w:r>
          </w:p>
        </w:tc>
        <w:tc>
          <w:tcPr>
            <w:tcW w:w="775" w:type="dxa"/>
          </w:tcPr>
          <w:p w14:paraId="204A6781" w14:textId="3E13B6E2" w:rsidR="00CC7458" w:rsidRPr="005233CD" w:rsidRDefault="00155525" w:rsidP="00CC7458">
            <w:pPr>
              <w:rPr>
                <w:sz w:val="20"/>
                <w:szCs w:val="20"/>
                <w:lang w:val="en-US"/>
              </w:rPr>
            </w:pPr>
            <w:r w:rsidRPr="005233CD">
              <w:rPr>
                <w:sz w:val="20"/>
                <w:szCs w:val="20"/>
                <w:lang w:val="en-US"/>
              </w:rPr>
              <w:t>ECTS</w:t>
            </w:r>
          </w:p>
        </w:tc>
        <w:tc>
          <w:tcPr>
            <w:tcW w:w="2127" w:type="dxa"/>
          </w:tcPr>
          <w:p w14:paraId="617190A2" w14:textId="330B3834" w:rsidR="00CC7458" w:rsidRPr="005233CD" w:rsidRDefault="00CC7458" w:rsidP="00DD6E9A">
            <w:pPr>
              <w:rPr>
                <w:sz w:val="20"/>
                <w:szCs w:val="20"/>
                <w:lang w:val="en-US"/>
              </w:rPr>
            </w:pPr>
            <w:r w:rsidRPr="005233CD">
              <w:rPr>
                <w:sz w:val="20"/>
                <w:szCs w:val="20"/>
                <w:lang w:val="en-US"/>
              </w:rPr>
              <w:t>Course type</w:t>
            </w:r>
          </w:p>
        </w:tc>
        <w:tc>
          <w:tcPr>
            <w:tcW w:w="2268" w:type="dxa"/>
          </w:tcPr>
          <w:p w14:paraId="5CC68FB6" w14:textId="77777777" w:rsidR="00CC7458" w:rsidRPr="005233CD" w:rsidRDefault="00CC7458" w:rsidP="00F0210E">
            <w:pPr>
              <w:rPr>
                <w:sz w:val="20"/>
                <w:szCs w:val="20"/>
                <w:lang w:val="en-US"/>
              </w:rPr>
            </w:pPr>
            <w:r w:rsidRPr="005233CD">
              <w:rPr>
                <w:sz w:val="20"/>
                <w:szCs w:val="20"/>
                <w:lang w:val="en-US"/>
              </w:rPr>
              <w:t xml:space="preserve">Course </w:t>
            </w:r>
            <w:r w:rsidR="00F0210E" w:rsidRPr="005233CD">
              <w:rPr>
                <w:sz w:val="20"/>
                <w:szCs w:val="20"/>
                <w:lang w:val="en-US"/>
              </w:rPr>
              <w:t>name</w:t>
            </w:r>
          </w:p>
        </w:tc>
        <w:tc>
          <w:tcPr>
            <w:tcW w:w="881" w:type="dxa"/>
          </w:tcPr>
          <w:p w14:paraId="4884126E" w14:textId="77777777" w:rsidR="00CC7458" w:rsidRPr="005233CD" w:rsidRDefault="00CC7458" w:rsidP="00CC7458">
            <w:pPr>
              <w:rPr>
                <w:sz w:val="20"/>
                <w:szCs w:val="20"/>
                <w:lang w:val="en-US"/>
              </w:rPr>
            </w:pPr>
            <w:r w:rsidRPr="005233CD">
              <w:rPr>
                <w:sz w:val="20"/>
                <w:szCs w:val="20"/>
                <w:lang w:val="en-US"/>
              </w:rPr>
              <w:t>ECTS</w:t>
            </w:r>
          </w:p>
        </w:tc>
      </w:tr>
      <w:tr w:rsidR="00CC7458" w:rsidRPr="00190541" w14:paraId="38B19C0B" w14:textId="77777777" w:rsidTr="00F71070">
        <w:trPr>
          <w:trHeight w:val="269"/>
        </w:trPr>
        <w:tc>
          <w:tcPr>
            <w:tcW w:w="2622" w:type="dxa"/>
          </w:tcPr>
          <w:p w14:paraId="31646B01" w14:textId="77777777" w:rsidR="00CC7458" w:rsidRPr="005233CD" w:rsidRDefault="00CC7458" w:rsidP="00CC7458">
            <w:pPr>
              <w:rPr>
                <w:sz w:val="20"/>
                <w:szCs w:val="20"/>
                <w:lang w:val="en-US"/>
              </w:rPr>
            </w:pPr>
          </w:p>
        </w:tc>
        <w:tc>
          <w:tcPr>
            <w:tcW w:w="775" w:type="dxa"/>
          </w:tcPr>
          <w:p w14:paraId="7469D0F7" w14:textId="77777777" w:rsidR="00CC7458" w:rsidRPr="005233CD" w:rsidRDefault="00CC7458" w:rsidP="00CC7458">
            <w:pPr>
              <w:rPr>
                <w:sz w:val="20"/>
                <w:szCs w:val="20"/>
                <w:lang w:val="en-US"/>
              </w:rPr>
            </w:pPr>
          </w:p>
        </w:tc>
        <w:sdt>
          <w:sdtPr>
            <w:rPr>
              <w:sz w:val="20"/>
              <w:szCs w:val="20"/>
              <w:lang w:val="en-US"/>
            </w:rPr>
            <w:id w:val="-856653239"/>
            <w:placeholder>
              <w:docPart w:val="7F74C6F107E34B1B920623C442DF016C"/>
            </w:placeholder>
            <w:showingPlcHdr/>
            <w:dropDownList>
              <w:listItem w:displayText="mandatory" w:value="mandatory"/>
              <w:listItem w:displayText="specialisation" w:value="specialisation"/>
              <w:listItem w:displayText="elective" w:value="elective"/>
            </w:dropDownList>
          </w:sdtPr>
          <w:sdtEndPr/>
          <w:sdtContent>
            <w:tc>
              <w:tcPr>
                <w:tcW w:w="2127" w:type="dxa"/>
              </w:tcPr>
              <w:p w14:paraId="1A827823" w14:textId="294E33B8" w:rsidR="00CC7458" w:rsidRPr="005233CD" w:rsidRDefault="00D36B9D" w:rsidP="00CC7458">
                <w:pPr>
                  <w:rPr>
                    <w:sz w:val="20"/>
                    <w:szCs w:val="20"/>
                    <w:lang w:val="en-US"/>
                  </w:rPr>
                </w:pPr>
                <w:r>
                  <w:rPr>
                    <w:rStyle w:val="PlaceholderText"/>
                  </w:rPr>
                  <w:t>Choose from list</w:t>
                </w:r>
              </w:p>
            </w:tc>
          </w:sdtContent>
        </w:sdt>
        <w:tc>
          <w:tcPr>
            <w:tcW w:w="2268" w:type="dxa"/>
          </w:tcPr>
          <w:p w14:paraId="1A47997B" w14:textId="602371E6" w:rsidR="00CC7458" w:rsidRPr="005233CD" w:rsidRDefault="00CC7458" w:rsidP="00CC7458">
            <w:pPr>
              <w:rPr>
                <w:sz w:val="20"/>
                <w:szCs w:val="20"/>
                <w:lang w:val="en-US"/>
              </w:rPr>
            </w:pPr>
          </w:p>
        </w:tc>
        <w:tc>
          <w:tcPr>
            <w:tcW w:w="881" w:type="dxa"/>
          </w:tcPr>
          <w:p w14:paraId="47D7B117" w14:textId="77777777" w:rsidR="00CC7458" w:rsidRPr="005233CD" w:rsidRDefault="00CC7458" w:rsidP="00CC7458">
            <w:pPr>
              <w:rPr>
                <w:sz w:val="20"/>
                <w:szCs w:val="20"/>
                <w:lang w:val="en-US"/>
              </w:rPr>
            </w:pPr>
          </w:p>
        </w:tc>
      </w:tr>
      <w:tr w:rsidR="00CC7458" w:rsidRPr="00190541" w14:paraId="35B22400" w14:textId="77777777" w:rsidTr="00F71070">
        <w:trPr>
          <w:trHeight w:val="269"/>
        </w:trPr>
        <w:tc>
          <w:tcPr>
            <w:tcW w:w="2622" w:type="dxa"/>
          </w:tcPr>
          <w:p w14:paraId="10BC1FED" w14:textId="77777777" w:rsidR="00CC7458" w:rsidRPr="005233CD" w:rsidRDefault="00CC7458" w:rsidP="00CC7458">
            <w:pPr>
              <w:rPr>
                <w:sz w:val="20"/>
                <w:szCs w:val="20"/>
                <w:lang w:val="en-US"/>
              </w:rPr>
            </w:pPr>
          </w:p>
        </w:tc>
        <w:tc>
          <w:tcPr>
            <w:tcW w:w="775" w:type="dxa"/>
          </w:tcPr>
          <w:p w14:paraId="1C2176FB" w14:textId="77777777" w:rsidR="00CC7458" w:rsidRPr="005233CD" w:rsidRDefault="00CC7458" w:rsidP="00CC7458">
            <w:pPr>
              <w:rPr>
                <w:sz w:val="20"/>
                <w:szCs w:val="20"/>
                <w:lang w:val="en-US"/>
              </w:rPr>
            </w:pPr>
          </w:p>
        </w:tc>
        <w:sdt>
          <w:sdtPr>
            <w:rPr>
              <w:sz w:val="20"/>
              <w:szCs w:val="20"/>
              <w:lang w:val="en-US"/>
            </w:rPr>
            <w:id w:val="874966010"/>
            <w:placeholder>
              <w:docPart w:val="AF9F709828EF498FB8EA3BA2FC1FA032"/>
            </w:placeholder>
            <w:showingPlcHdr/>
            <w:dropDownList>
              <w:listItem w:displayText="mandatory" w:value="mandatory"/>
              <w:listItem w:displayText="specialisation" w:value="specialisation"/>
              <w:listItem w:displayText="elective" w:value="elective"/>
            </w:dropDownList>
          </w:sdtPr>
          <w:sdtEndPr/>
          <w:sdtContent>
            <w:tc>
              <w:tcPr>
                <w:tcW w:w="2127" w:type="dxa"/>
              </w:tcPr>
              <w:p w14:paraId="4ADE3148" w14:textId="22875DEA" w:rsidR="00CC7458" w:rsidRPr="005233CD" w:rsidRDefault="00D36B9D" w:rsidP="00CC7458">
                <w:pPr>
                  <w:rPr>
                    <w:sz w:val="20"/>
                    <w:szCs w:val="20"/>
                    <w:lang w:val="en-US"/>
                  </w:rPr>
                </w:pPr>
                <w:r>
                  <w:rPr>
                    <w:rStyle w:val="PlaceholderText"/>
                  </w:rPr>
                  <w:t>Choose from list</w:t>
                </w:r>
              </w:p>
            </w:tc>
          </w:sdtContent>
        </w:sdt>
        <w:tc>
          <w:tcPr>
            <w:tcW w:w="2268" w:type="dxa"/>
          </w:tcPr>
          <w:p w14:paraId="4915768A" w14:textId="77777777" w:rsidR="00CC7458" w:rsidRPr="005233CD" w:rsidRDefault="00CC7458" w:rsidP="00CC7458">
            <w:pPr>
              <w:rPr>
                <w:sz w:val="20"/>
                <w:szCs w:val="20"/>
                <w:lang w:val="en-US"/>
              </w:rPr>
            </w:pPr>
          </w:p>
        </w:tc>
        <w:tc>
          <w:tcPr>
            <w:tcW w:w="881" w:type="dxa"/>
          </w:tcPr>
          <w:p w14:paraId="57716EBD" w14:textId="77777777" w:rsidR="00CC7458" w:rsidRPr="005233CD" w:rsidRDefault="00CC7458" w:rsidP="00CC7458">
            <w:pPr>
              <w:rPr>
                <w:sz w:val="20"/>
                <w:szCs w:val="20"/>
                <w:lang w:val="en-US"/>
              </w:rPr>
            </w:pPr>
          </w:p>
        </w:tc>
      </w:tr>
      <w:tr w:rsidR="00CC7458" w:rsidRPr="00190541" w14:paraId="305F69D6" w14:textId="77777777" w:rsidTr="00F71070">
        <w:trPr>
          <w:trHeight w:val="269"/>
        </w:trPr>
        <w:tc>
          <w:tcPr>
            <w:tcW w:w="2622" w:type="dxa"/>
          </w:tcPr>
          <w:p w14:paraId="0E1BD797" w14:textId="77777777" w:rsidR="00CC7458" w:rsidRPr="005233CD" w:rsidRDefault="00CC7458" w:rsidP="00CC7458">
            <w:pPr>
              <w:rPr>
                <w:sz w:val="20"/>
                <w:szCs w:val="20"/>
                <w:lang w:val="en-US"/>
              </w:rPr>
            </w:pPr>
          </w:p>
        </w:tc>
        <w:tc>
          <w:tcPr>
            <w:tcW w:w="775" w:type="dxa"/>
          </w:tcPr>
          <w:p w14:paraId="5D2A6930" w14:textId="77777777" w:rsidR="00CC7458" w:rsidRPr="005233CD" w:rsidRDefault="00CC7458" w:rsidP="00CC7458">
            <w:pPr>
              <w:rPr>
                <w:sz w:val="20"/>
                <w:szCs w:val="20"/>
                <w:lang w:val="en-US"/>
              </w:rPr>
            </w:pPr>
          </w:p>
        </w:tc>
        <w:sdt>
          <w:sdtPr>
            <w:rPr>
              <w:sz w:val="20"/>
              <w:szCs w:val="20"/>
              <w:lang w:val="en-US"/>
            </w:rPr>
            <w:id w:val="-1370596561"/>
            <w:placeholder>
              <w:docPart w:val="A1E07B14B066478F8CD9CF87BF3C513C"/>
            </w:placeholder>
            <w:showingPlcHdr/>
            <w:dropDownList>
              <w:listItem w:displayText="mandatory" w:value="mandatory"/>
              <w:listItem w:displayText="specialisation" w:value="specialisation"/>
              <w:listItem w:displayText="elective" w:value="elective"/>
            </w:dropDownList>
          </w:sdtPr>
          <w:sdtEndPr/>
          <w:sdtContent>
            <w:tc>
              <w:tcPr>
                <w:tcW w:w="2127" w:type="dxa"/>
              </w:tcPr>
              <w:p w14:paraId="3F122C28" w14:textId="33AA02BE" w:rsidR="00CC7458" w:rsidRPr="005233CD" w:rsidRDefault="00D36B9D" w:rsidP="00CC7458">
                <w:pPr>
                  <w:rPr>
                    <w:sz w:val="20"/>
                    <w:szCs w:val="20"/>
                    <w:lang w:val="en-US"/>
                  </w:rPr>
                </w:pPr>
                <w:r>
                  <w:rPr>
                    <w:rStyle w:val="PlaceholderText"/>
                  </w:rPr>
                  <w:t>Choose from list</w:t>
                </w:r>
              </w:p>
            </w:tc>
          </w:sdtContent>
        </w:sdt>
        <w:tc>
          <w:tcPr>
            <w:tcW w:w="2268" w:type="dxa"/>
          </w:tcPr>
          <w:p w14:paraId="3734CC94" w14:textId="77777777" w:rsidR="00CC7458" w:rsidRPr="005233CD" w:rsidRDefault="00CC7458" w:rsidP="00CC7458">
            <w:pPr>
              <w:rPr>
                <w:sz w:val="20"/>
                <w:szCs w:val="20"/>
                <w:lang w:val="en-US"/>
              </w:rPr>
            </w:pPr>
          </w:p>
        </w:tc>
        <w:tc>
          <w:tcPr>
            <w:tcW w:w="881" w:type="dxa"/>
          </w:tcPr>
          <w:p w14:paraId="7F991FA1" w14:textId="77777777" w:rsidR="00CC7458" w:rsidRPr="005233CD" w:rsidRDefault="00CC7458" w:rsidP="00CC7458">
            <w:pPr>
              <w:rPr>
                <w:sz w:val="20"/>
                <w:szCs w:val="20"/>
                <w:lang w:val="en-US"/>
              </w:rPr>
            </w:pPr>
          </w:p>
        </w:tc>
      </w:tr>
      <w:tr w:rsidR="00CC7458" w:rsidRPr="00190541" w14:paraId="7224641A" w14:textId="77777777" w:rsidTr="00F71070">
        <w:trPr>
          <w:trHeight w:val="269"/>
        </w:trPr>
        <w:tc>
          <w:tcPr>
            <w:tcW w:w="2622" w:type="dxa"/>
          </w:tcPr>
          <w:p w14:paraId="576C0471" w14:textId="77777777" w:rsidR="00CC7458" w:rsidRPr="005233CD" w:rsidRDefault="00CC7458" w:rsidP="00CC7458">
            <w:pPr>
              <w:rPr>
                <w:sz w:val="20"/>
                <w:szCs w:val="20"/>
                <w:lang w:val="en-US"/>
              </w:rPr>
            </w:pPr>
          </w:p>
        </w:tc>
        <w:tc>
          <w:tcPr>
            <w:tcW w:w="775" w:type="dxa"/>
          </w:tcPr>
          <w:p w14:paraId="65F34AC0" w14:textId="77777777" w:rsidR="00CC7458" w:rsidRPr="005233CD" w:rsidRDefault="00CC7458" w:rsidP="00CC7458">
            <w:pPr>
              <w:rPr>
                <w:sz w:val="20"/>
                <w:szCs w:val="20"/>
                <w:lang w:val="en-US"/>
              </w:rPr>
            </w:pPr>
          </w:p>
        </w:tc>
        <w:sdt>
          <w:sdtPr>
            <w:rPr>
              <w:sz w:val="20"/>
              <w:szCs w:val="20"/>
              <w:lang w:val="en-US"/>
            </w:rPr>
            <w:id w:val="-898207868"/>
            <w:placeholder>
              <w:docPart w:val="FE2FE608C0224BE58B703BE129B57FF7"/>
            </w:placeholder>
            <w:showingPlcHdr/>
            <w:dropDownList>
              <w:listItem w:displayText="mandatory" w:value="mandatory"/>
              <w:listItem w:displayText="specialisation" w:value="specialisation"/>
              <w:listItem w:displayText="elective" w:value="elective"/>
            </w:dropDownList>
          </w:sdtPr>
          <w:sdtEndPr/>
          <w:sdtContent>
            <w:tc>
              <w:tcPr>
                <w:tcW w:w="2127" w:type="dxa"/>
              </w:tcPr>
              <w:p w14:paraId="41879093" w14:textId="43D2781E" w:rsidR="00CC7458" w:rsidRPr="005233CD" w:rsidRDefault="00D36B9D" w:rsidP="00CC7458">
                <w:pPr>
                  <w:rPr>
                    <w:sz w:val="20"/>
                    <w:szCs w:val="20"/>
                    <w:lang w:val="en-US"/>
                  </w:rPr>
                </w:pPr>
                <w:r>
                  <w:rPr>
                    <w:rStyle w:val="PlaceholderText"/>
                  </w:rPr>
                  <w:t>Choose from list</w:t>
                </w:r>
              </w:p>
            </w:tc>
          </w:sdtContent>
        </w:sdt>
        <w:tc>
          <w:tcPr>
            <w:tcW w:w="2268" w:type="dxa"/>
          </w:tcPr>
          <w:p w14:paraId="08C235AA" w14:textId="77777777" w:rsidR="00CC7458" w:rsidRPr="005233CD" w:rsidRDefault="00CC7458" w:rsidP="00CC7458">
            <w:pPr>
              <w:rPr>
                <w:sz w:val="20"/>
                <w:szCs w:val="20"/>
                <w:lang w:val="en-US"/>
              </w:rPr>
            </w:pPr>
          </w:p>
        </w:tc>
        <w:tc>
          <w:tcPr>
            <w:tcW w:w="881" w:type="dxa"/>
          </w:tcPr>
          <w:p w14:paraId="1D918191" w14:textId="77777777" w:rsidR="00CC7458" w:rsidRPr="005233CD" w:rsidRDefault="00CC7458" w:rsidP="00CC7458">
            <w:pPr>
              <w:rPr>
                <w:sz w:val="20"/>
                <w:szCs w:val="20"/>
                <w:lang w:val="en-US"/>
              </w:rPr>
            </w:pPr>
          </w:p>
        </w:tc>
      </w:tr>
      <w:tr w:rsidR="00CC7458" w:rsidRPr="00190541" w14:paraId="11A1E9CE" w14:textId="77777777" w:rsidTr="00F71070">
        <w:trPr>
          <w:trHeight w:val="269"/>
        </w:trPr>
        <w:tc>
          <w:tcPr>
            <w:tcW w:w="2622" w:type="dxa"/>
          </w:tcPr>
          <w:p w14:paraId="79211DC5" w14:textId="77777777" w:rsidR="00CC7458" w:rsidRPr="005233CD" w:rsidRDefault="00CC7458" w:rsidP="00CC7458">
            <w:pPr>
              <w:rPr>
                <w:sz w:val="20"/>
                <w:szCs w:val="20"/>
                <w:lang w:val="en-US"/>
              </w:rPr>
            </w:pPr>
          </w:p>
        </w:tc>
        <w:tc>
          <w:tcPr>
            <w:tcW w:w="775" w:type="dxa"/>
          </w:tcPr>
          <w:p w14:paraId="0680172A" w14:textId="77777777" w:rsidR="00CC7458" w:rsidRPr="005233CD" w:rsidRDefault="00CC7458" w:rsidP="00CC7458">
            <w:pPr>
              <w:rPr>
                <w:sz w:val="20"/>
                <w:szCs w:val="20"/>
                <w:lang w:val="en-US"/>
              </w:rPr>
            </w:pPr>
          </w:p>
        </w:tc>
        <w:sdt>
          <w:sdtPr>
            <w:rPr>
              <w:sz w:val="20"/>
              <w:szCs w:val="20"/>
              <w:lang w:val="en-US"/>
            </w:rPr>
            <w:id w:val="-1899972304"/>
            <w:placeholder>
              <w:docPart w:val="64420746A50C46F3816695581951EA56"/>
            </w:placeholder>
            <w:showingPlcHdr/>
            <w:dropDownList>
              <w:listItem w:displayText="mandatory" w:value="mandatory"/>
              <w:listItem w:displayText="specialisation" w:value="specialisation"/>
              <w:listItem w:displayText="elective" w:value="elective"/>
            </w:dropDownList>
          </w:sdtPr>
          <w:sdtEndPr/>
          <w:sdtContent>
            <w:tc>
              <w:tcPr>
                <w:tcW w:w="2127" w:type="dxa"/>
              </w:tcPr>
              <w:p w14:paraId="7B055ED3" w14:textId="622A54D4" w:rsidR="00CC7458" w:rsidRPr="005233CD" w:rsidRDefault="00D36B9D" w:rsidP="00CC7458">
                <w:pPr>
                  <w:rPr>
                    <w:sz w:val="20"/>
                    <w:szCs w:val="20"/>
                    <w:lang w:val="en-US"/>
                  </w:rPr>
                </w:pPr>
                <w:r>
                  <w:rPr>
                    <w:rStyle w:val="PlaceholderText"/>
                  </w:rPr>
                  <w:t>Choose from list</w:t>
                </w:r>
              </w:p>
            </w:tc>
          </w:sdtContent>
        </w:sdt>
        <w:tc>
          <w:tcPr>
            <w:tcW w:w="2268" w:type="dxa"/>
          </w:tcPr>
          <w:p w14:paraId="1813CA2D" w14:textId="77777777" w:rsidR="00CC7458" w:rsidRPr="005233CD" w:rsidRDefault="00CC7458" w:rsidP="00CC7458">
            <w:pPr>
              <w:rPr>
                <w:sz w:val="20"/>
                <w:szCs w:val="20"/>
                <w:lang w:val="en-US"/>
              </w:rPr>
            </w:pPr>
          </w:p>
        </w:tc>
        <w:tc>
          <w:tcPr>
            <w:tcW w:w="881" w:type="dxa"/>
          </w:tcPr>
          <w:p w14:paraId="4A3FEE33" w14:textId="77777777" w:rsidR="00CC7458" w:rsidRPr="005233CD" w:rsidRDefault="00CC7458" w:rsidP="00CC7458">
            <w:pPr>
              <w:rPr>
                <w:sz w:val="20"/>
                <w:szCs w:val="20"/>
                <w:lang w:val="en-US"/>
              </w:rPr>
            </w:pPr>
          </w:p>
        </w:tc>
      </w:tr>
      <w:tr w:rsidR="00CC7458" w:rsidRPr="00190541" w14:paraId="0D986FA6" w14:textId="77777777" w:rsidTr="007871CB">
        <w:trPr>
          <w:trHeight w:val="70"/>
        </w:trPr>
        <w:tc>
          <w:tcPr>
            <w:tcW w:w="2622" w:type="dxa"/>
          </w:tcPr>
          <w:p w14:paraId="0B933E0F" w14:textId="77777777" w:rsidR="00CC7458" w:rsidRPr="005233CD" w:rsidRDefault="00CC7458" w:rsidP="00CC7458">
            <w:pPr>
              <w:rPr>
                <w:sz w:val="20"/>
                <w:szCs w:val="20"/>
                <w:lang w:val="en-US"/>
              </w:rPr>
            </w:pPr>
          </w:p>
        </w:tc>
        <w:tc>
          <w:tcPr>
            <w:tcW w:w="775" w:type="dxa"/>
          </w:tcPr>
          <w:p w14:paraId="2AC07E19" w14:textId="77777777" w:rsidR="00CC7458" w:rsidRPr="005233CD" w:rsidRDefault="00CC7458" w:rsidP="00CC7458">
            <w:pPr>
              <w:rPr>
                <w:sz w:val="20"/>
                <w:szCs w:val="20"/>
                <w:lang w:val="en-US"/>
              </w:rPr>
            </w:pPr>
          </w:p>
        </w:tc>
        <w:sdt>
          <w:sdtPr>
            <w:rPr>
              <w:sz w:val="20"/>
              <w:szCs w:val="20"/>
              <w:lang w:val="en-US"/>
            </w:rPr>
            <w:id w:val="-90781025"/>
            <w:placeholder>
              <w:docPart w:val="4F0DAE1645BC488DAF8E18CF23957F0A"/>
            </w:placeholder>
            <w:showingPlcHdr/>
            <w:dropDownList>
              <w:listItem w:displayText="mandatory" w:value="mandatory"/>
              <w:listItem w:displayText="specialisation" w:value="specialisation"/>
              <w:listItem w:displayText="elective" w:value="elective"/>
            </w:dropDownList>
          </w:sdtPr>
          <w:sdtEndPr/>
          <w:sdtContent>
            <w:tc>
              <w:tcPr>
                <w:tcW w:w="2127" w:type="dxa"/>
              </w:tcPr>
              <w:p w14:paraId="35B244D9" w14:textId="47160710" w:rsidR="00CC7458" w:rsidRPr="005233CD" w:rsidRDefault="00D36B9D" w:rsidP="00CC7458">
                <w:pPr>
                  <w:rPr>
                    <w:sz w:val="20"/>
                    <w:szCs w:val="20"/>
                    <w:lang w:val="en-US"/>
                  </w:rPr>
                </w:pPr>
                <w:r>
                  <w:rPr>
                    <w:rStyle w:val="PlaceholderText"/>
                  </w:rPr>
                  <w:t>Choose from list</w:t>
                </w:r>
              </w:p>
            </w:tc>
          </w:sdtContent>
        </w:sdt>
        <w:tc>
          <w:tcPr>
            <w:tcW w:w="2268" w:type="dxa"/>
          </w:tcPr>
          <w:p w14:paraId="1308026A" w14:textId="77777777" w:rsidR="00CC7458" w:rsidRPr="005233CD" w:rsidRDefault="00CC7458" w:rsidP="00CC7458">
            <w:pPr>
              <w:rPr>
                <w:sz w:val="20"/>
                <w:szCs w:val="20"/>
                <w:lang w:val="en-US"/>
              </w:rPr>
            </w:pPr>
          </w:p>
        </w:tc>
        <w:tc>
          <w:tcPr>
            <w:tcW w:w="881" w:type="dxa"/>
          </w:tcPr>
          <w:p w14:paraId="35515E39" w14:textId="77777777" w:rsidR="00CC7458" w:rsidRPr="005233CD" w:rsidRDefault="00CC7458" w:rsidP="00CC7458">
            <w:pPr>
              <w:rPr>
                <w:sz w:val="20"/>
                <w:szCs w:val="20"/>
                <w:lang w:val="en-US"/>
              </w:rPr>
            </w:pPr>
          </w:p>
        </w:tc>
      </w:tr>
    </w:tbl>
    <w:p w14:paraId="2BFFFCF6" w14:textId="77777777" w:rsidR="00CC7458" w:rsidRPr="005233CD" w:rsidRDefault="001D6C38">
      <w:pPr>
        <w:rPr>
          <w:b/>
          <w:sz w:val="20"/>
          <w:szCs w:val="20"/>
          <w:lang w:val="en-US"/>
        </w:rPr>
      </w:pPr>
      <w:r w:rsidRPr="005233CD">
        <w:rPr>
          <w:sz w:val="20"/>
          <w:szCs w:val="20"/>
          <w:lang w:val="en-US"/>
        </w:rPr>
        <w:br/>
      </w:r>
      <w:r w:rsidR="00CC7458" w:rsidRPr="005233CD">
        <w:rPr>
          <w:b/>
          <w:sz w:val="20"/>
          <w:szCs w:val="20"/>
          <w:lang w:val="en-US"/>
        </w:rPr>
        <w:br/>
      </w:r>
    </w:p>
    <w:p w14:paraId="1698320D" w14:textId="77777777" w:rsidR="00CC7458" w:rsidRPr="005233CD" w:rsidRDefault="00CC7458">
      <w:pPr>
        <w:rPr>
          <w:b/>
          <w:sz w:val="20"/>
          <w:szCs w:val="20"/>
          <w:lang w:val="en-US"/>
        </w:rPr>
      </w:pPr>
    </w:p>
    <w:p w14:paraId="67C4D78A" w14:textId="77777777" w:rsidR="00CC7458" w:rsidRPr="005233CD" w:rsidRDefault="00CC7458">
      <w:pPr>
        <w:rPr>
          <w:b/>
          <w:sz w:val="20"/>
          <w:szCs w:val="20"/>
          <w:lang w:val="en-US"/>
        </w:rPr>
      </w:pPr>
    </w:p>
    <w:p w14:paraId="78ED325E" w14:textId="2988E7F6" w:rsidR="00D45770" w:rsidRPr="005E7497" w:rsidRDefault="00D45770">
      <w:pPr>
        <w:rPr>
          <w:b/>
          <w:sz w:val="20"/>
          <w:szCs w:val="20"/>
          <w:lang w:val="en-US"/>
        </w:rPr>
      </w:pPr>
    </w:p>
    <w:p w14:paraId="38191F4F" w14:textId="77777777" w:rsidR="00B057D7" w:rsidRDefault="00B057D7" w:rsidP="00B057D7">
      <w:pPr>
        <w:rPr>
          <w:lang w:val="en-US"/>
        </w:rPr>
      </w:pPr>
    </w:p>
    <w:p w14:paraId="273428C5" w14:textId="77777777" w:rsidR="00A73D54" w:rsidRDefault="00A73D54" w:rsidP="00B057D7">
      <w:pPr>
        <w:rPr>
          <w:b/>
          <w:sz w:val="24"/>
          <w:szCs w:val="24"/>
          <w:lang w:val="en-US"/>
        </w:rPr>
      </w:pPr>
    </w:p>
    <w:p w14:paraId="13FCEC0B" w14:textId="3D41E340" w:rsidR="00B057D7" w:rsidRDefault="00B057D7" w:rsidP="00B057D7">
      <w:pPr>
        <w:rPr>
          <w:sz w:val="20"/>
          <w:szCs w:val="20"/>
          <w:lang w:val="en-US"/>
        </w:rPr>
      </w:pPr>
      <w:r>
        <w:rPr>
          <w:b/>
          <w:sz w:val="24"/>
          <w:szCs w:val="24"/>
          <w:lang w:val="en-US"/>
        </w:rPr>
        <w:t>The written application</w:t>
      </w:r>
      <w:r>
        <w:rPr>
          <w:b/>
          <w:sz w:val="24"/>
          <w:szCs w:val="24"/>
          <w:lang w:val="en-US"/>
        </w:rPr>
        <w:br/>
      </w:r>
      <w:proofErr w:type="gramStart"/>
      <w:r w:rsidRPr="00AA7831">
        <w:rPr>
          <w:sz w:val="20"/>
          <w:szCs w:val="20"/>
          <w:lang w:val="en-US"/>
        </w:rPr>
        <w:t>You</w:t>
      </w:r>
      <w:proofErr w:type="gramEnd"/>
      <w:r w:rsidRPr="00AA7831">
        <w:rPr>
          <w:sz w:val="20"/>
          <w:szCs w:val="20"/>
          <w:lang w:val="en-US"/>
        </w:rPr>
        <w:t xml:space="preserve"> must enclose a written application</w:t>
      </w:r>
      <w:r w:rsidR="00831518">
        <w:rPr>
          <w:sz w:val="20"/>
          <w:szCs w:val="20"/>
          <w:lang w:val="en-US"/>
        </w:rPr>
        <w:t>,</w:t>
      </w:r>
      <w:r w:rsidRPr="00AA7831">
        <w:rPr>
          <w:sz w:val="20"/>
          <w:szCs w:val="20"/>
          <w:lang w:val="en-US"/>
        </w:rPr>
        <w:t xml:space="preserve"> in </w:t>
      </w:r>
      <w:r>
        <w:rPr>
          <w:sz w:val="20"/>
          <w:szCs w:val="20"/>
          <w:lang w:val="en-US"/>
        </w:rPr>
        <w:t xml:space="preserve">which </w:t>
      </w:r>
      <w:r w:rsidRPr="00D46AD4">
        <w:rPr>
          <w:sz w:val="20"/>
          <w:szCs w:val="20"/>
          <w:lang w:val="en-US"/>
        </w:rPr>
        <w:t xml:space="preserve">you argue how the desired </w:t>
      </w:r>
      <w:r>
        <w:rPr>
          <w:sz w:val="20"/>
          <w:szCs w:val="20"/>
          <w:lang w:val="en-US"/>
        </w:rPr>
        <w:t>pre-approval of credit transfer</w:t>
      </w:r>
      <w:r w:rsidRPr="00D46AD4">
        <w:rPr>
          <w:sz w:val="20"/>
          <w:szCs w:val="20"/>
          <w:lang w:val="en-US"/>
        </w:rPr>
        <w:t xml:space="preserve"> contributes to the fulfillment of the objectives of the </w:t>
      </w:r>
      <w:proofErr w:type="spellStart"/>
      <w:r w:rsidRPr="00D46AD4">
        <w:rPr>
          <w:sz w:val="20"/>
          <w:szCs w:val="20"/>
          <w:lang w:val="en-US"/>
        </w:rPr>
        <w:t>programm</w:t>
      </w:r>
      <w:r w:rsidR="00831518">
        <w:rPr>
          <w:sz w:val="20"/>
          <w:szCs w:val="20"/>
          <w:lang w:val="en-US"/>
        </w:rPr>
        <w:t>e</w:t>
      </w:r>
      <w:proofErr w:type="spellEnd"/>
      <w:r w:rsidR="00831518">
        <w:rPr>
          <w:sz w:val="20"/>
          <w:szCs w:val="20"/>
          <w:lang w:val="en-US"/>
        </w:rPr>
        <w:t xml:space="preserve"> as defined in the curriculum.</w:t>
      </w:r>
    </w:p>
    <w:p w14:paraId="5C96D2D0" w14:textId="6E9EED30" w:rsidR="00044B50" w:rsidRPr="00044B50" w:rsidRDefault="005E22EF" w:rsidP="00044B50">
      <w:pPr>
        <w:rPr>
          <w:b/>
          <w:sz w:val="20"/>
          <w:szCs w:val="20"/>
          <w:lang w:val="en-US"/>
        </w:rPr>
      </w:pPr>
      <w:r>
        <w:rPr>
          <w:b/>
          <w:sz w:val="20"/>
          <w:szCs w:val="20"/>
          <w:lang w:val="en-US"/>
        </w:rPr>
        <w:t>Other d</w:t>
      </w:r>
      <w:r w:rsidR="00B057D7" w:rsidRPr="00537805">
        <w:rPr>
          <w:b/>
          <w:sz w:val="24"/>
          <w:szCs w:val="24"/>
          <w:lang w:val="en-US"/>
        </w:rPr>
        <w:t>ocumentation</w:t>
      </w:r>
      <w:proofErr w:type="gramStart"/>
      <w:r w:rsidR="00B057D7" w:rsidRPr="00537805">
        <w:rPr>
          <w:b/>
          <w:sz w:val="24"/>
          <w:szCs w:val="24"/>
          <w:lang w:val="en-US"/>
        </w:rPr>
        <w:t>:</w:t>
      </w:r>
      <w:proofErr w:type="gramEnd"/>
      <w:r w:rsidR="00B057D7">
        <w:rPr>
          <w:b/>
          <w:sz w:val="24"/>
          <w:szCs w:val="24"/>
          <w:lang w:val="en-US"/>
        </w:rPr>
        <w:br/>
      </w:r>
      <w:r w:rsidR="00B057D7">
        <w:rPr>
          <w:sz w:val="20"/>
          <w:szCs w:val="20"/>
          <w:lang w:val="en-US"/>
        </w:rPr>
        <w:t>Apart from the written application (see above), y</w:t>
      </w:r>
      <w:r w:rsidR="00B057D7" w:rsidRPr="000E5C64">
        <w:rPr>
          <w:sz w:val="20"/>
          <w:szCs w:val="20"/>
          <w:lang w:val="en-US"/>
        </w:rPr>
        <w:t>ou must enclose documentation of the following:</w:t>
      </w:r>
    </w:p>
    <w:p w14:paraId="212262F6" w14:textId="150BAD52" w:rsidR="00044B50" w:rsidRPr="002622BF" w:rsidRDefault="00044B50" w:rsidP="00044B50">
      <w:pPr>
        <w:pStyle w:val="ListParagraph"/>
        <w:numPr>
          <w:ilvl w:val="0"/>
          <w:numId w:val="11"/>
        </w:numPr>
        <w:rPr>
          <w:sz w:val="20"/>
          <w:szCs w:val="20"/>
          <w:lang w:val="en-US"/>
        </w:rPr>
      </w:pPr>
      <w:r w:rsidRPr="002622BF">
        <w:rPr>
          <w:sz w:val="20"/>
          <w:szCs w:val="20"/>
          <w:lang w:val="en-US"/>
        </w:rPr>
        <w:t xml:space="preserve">A study plan for the rest of your </w:t>
      </w:r>
      <w:proofErr w:type="spellStart"/>
      <w:r w:rsidRPr="002622BF">
        <w:rPr>
          <w:sz w:val="20"/>
          <w:szCs w:val="20"/>
          <w:lang w:val="en-US"/>
        </w:rPr>
        <w:t>programme</w:t>
      </w:r>
      <w:proofErr w:type="spellEnd"/>
      <w:r w:rsidRPr="002622BF">
        <w:rPr>
          <w:sz w:val="20"/>
          <w:szCs w:val="20"/>
          <w:lang w:val="en-US"/>
        </w:rPr>
        <w:t xml:space="preserve">. </w:t>
      </w:r>
      <w:r>
        <w:rPr>
          <w:sz w:val="20"/>
          <w:szCs w:val="20"/>
          <w:lang w:val="en-US"/>
        </w:rPr>
        <w:t xml:space="preserve">Find a template </w:t>
      </w:r>
      <w:r w:rsidRPr="002622BF">
        <w:rPr>
          <w:sz w:val="20"/>
          <w:szCs w:val="20"/>
          <w:lang w:val="en-US"/>
        </w:rPr>
        <w:t xml:space="preserve">in </w:t>
      </w:r>
      <w:hyperlink r:id="rId9" w:history="1">
        <w:r w:rsidRPr="00C275E3">
          <w:rPr>
            <w:rStyle w:val="Hyperlink"/>
            <w:sz w:val="20"/>
            <w:szCs w:val="20"/>
            <w:lang w:val="en-US"/>
          </w:rPr>
          <w:t xml:space="preserve">the </w:t>
        </w:r>
        <w:r w:rsidR="00C275E3" w:rsidRPr="00C275E3">
          <w:rPr>
            <w:rStyle w:val="Hyperlink"/>
            <w:sz w:val="20"/>
            <w:szCs w:val="20"/>
            <w:lang w:val="en-US"/>
          </w:rPr>
          <w:t>forms section in ITU Student</w:t>
        </w:r>
      </w:hyperlink>
      <w:r w:rsidR="00C275E3">
        <w:rPr>
          <w:rStyle w:val="Hyperlink"/>
          <w:sz w:val="20"/>
          <w:szCs w:val="20"/>
          <w:lang w:val="en-US"/>
        </w:rPr>
        <w:t>,</w:t>
      </w:r>
    </w:p>
    <w:p w14:paraId="52796B3D" w14:textId="77777777" w:rsidR="00B057D7" w:rsidRPr="00D46AD4" w:rsidRDefault="00B057D7" w:rsidP="00B057D7">
      <w:pPr>
        <w:pStyle w:val="ListParagraph"/>
        <w:numPr>
          <w:ilvl w:val="0"/>
          <w:numId w:val="11"/>
        </w:numPr>
        <w:rPr>
          <w:sz w:val="20"/>
          <w:szCs w:val="20"/>
          <w:lang w:val="en-US"/>
        </w:rPr>
      </w:pPr>
      <w:r w:rsidRPr="00D46AD4">
        <w:rPr>
          <w:sz w:val="20"/>
          <w:szCs w:val="20"/>
          <w:lang w:val="en-US"/>
        </w:rPr>
        <w:t>Course descriptions including the number of credits awarded for the course</w:t>
      </w:r>
      <w:r>
        <w:rPr>
          <w:sz w:val="20"/>
          <w:szCs w:val="20"/>
          <w:lang w:val="en-US"/>
        </w:rPr>
        <w:t xml:space="preserve"> and an English course title (to </w:t>
      </w:r>
      <w:proofErr w:type="gramStart"/>
      <w:r>
        <w:rPr>
          <w:sz w:val="20"/>
          <w:szCs w:val="20"/>
          <w:lang w:val="en-US"/>
        </w:rPr>
        <w:t>be used</w:t>
      </w:r>
      <w:proofErr w:type="gramEnd"/>
      <w:r>
        <w:rPr>
          <w:sz w:val="20"/>
          <w:szCs w:val="20"/>
          <w:lang w:val="en-US"/>
        </w:rPr>
        <w:t xml:space="preserve"> on your final ITU diploma).</w:t>
      </w:r>
    </w:p>
    <w:p w14:paraId="1713EEFC" w14:textId="77777777" w:rsidR="00B057D7" w:rsidRPr="00D46AD4" w:rsidRDefault="00B057D7" w:rsidP="00B057D7">
      <w:pPr>
        <w:pStyle w:val="ListParagraph"/>
        <w:numPr>
          <w:ilvl w:val="0"/>
          <w:numId w:val="11"/>
        </w:numPr>
        <w:rPr>
          <w:sz w:val="20"/>
          <w:szCs w:val="20"/>
          <w:lang w:val="en-US"/>
        </w:rPr>
      </w:pPr>
      <w:r w:rsidRPr="00D46AD4">
        <w:rPr>
          <w:sz w:val="20"/>
          <w:szCs w:val="20"/>
          <w:lang w:val="en-US"/>
        </w:rPr>
        <w:t>Conversion to ECTS (if the course is not in ECTS).</w:t>
      </w:r>
    </w:p>
    <w:p w14:paraId="72C3FBA1" w14:textId="77777777" w:rsidR="00B057D7" w:rsidRDefault="00B057D7" w:rsidP="00B057D7">
      <w:pPr>
        <w:pStyle w:val="ListParagraph"/>
        <w:numPr>
          <w:ilvl w:val="0"/>
          <w:numId w:val="11"/>
        </w:numPr>
        <w:rPr>
          <w:sz w:val="20"/>
          <w:szCs w:val="20"/>
          <w:lang w:val="en-US"/>
        </w:rPr>
      </w:pPr>
      <w:r w:rsidRPr="00D46AD4">
        <w:rPr>
          <w:sz w:val="20"/>
          <w:szCs w:val="20"/>
          <w:lang w:val="en-US"/>
        </w:rPr>
        <w:t>Level of the course applied for (BSc or MSc).</w:t>
      </w:r>
    </w:p>
    <w:p w14:paraId="0CC3BD58" w14:textId="77777777" w:rsidR="00B057D7" w:rsidRPr="00F74EFB" w:rsidRDefault="00B057D7" w:rsidP="00B057D7">
      <w:pPr>
        <w:pStyle w:val="ListParagraph"/>
        <w:numPr>
          <w:ilvl w:val="0"/>
          <w:numId w:val="11"/>
        </w:numPr>
        <w:rPr>
          <w:sz w:val="20"/>
          <w:szCs w:val="20"/>
          <w:lang w:val="en-US"/>
        </w:rPr>
      </w:pPr>
      <w:r>
        <w:rPr>
          <w:sz w:val="20"/>
          <w:szCs w:val="20"/>
          <w:lang w:val="en-US"/>
        </w:rPr>
        <w:t xml:space="preserve">Students on Master and Diploma (part time </w:t>
      </w:r>
      <w:proofErr w:type="spellStart"/>
      <w:r>
        <w:rPr>
          <w:sz w:val="20"/>
          <w:szCs w:val="20"/>
          <w:lang w:val="en-US"/>
        </w:rPr>
        <w:t>programmes</w:t>
      </w:r>
      <w:proofErr w:type="spellEnd"/>
      <w:r>
        <w:rPr>
          <w:sz w:val="20"/>
          <w:szCs w:val="20"/>
          <w:lang w:val="en-US"/>
        </w:rPr>
        <w:t xml:space="preserve">) will also have to submit documentation that they </w:t>
      </w:r>
      <w:r w:rsidRPr="00F10A31">
        <w:rPr>
          <w:sz w:val="20"/>
          <w:szCs w:val="20"/>
          <w:lang w:val="en-US"/>
        </w:rPr>
        <w:t>have had two years of full-time work experience prior to following the course.</w:t>
      </w:r>
      <w:r>
        <w:rPr>
          <w:sz w:val="20"/>
          <w:szCs w:val="20"/>
          <w:lang w:val="en-US"/>
        </w:rPr>
        <w:t xml:space="preserve"> This is NOT a requirement for BSc and MSc students.</w:t>
      </w:r>
    </w:p>
    <w:p w14:paraId="4C438421" w14:textId="77777777" w:rsidR="00B057D7" w:rsidRDefault="00B057D7" w:rsidP="00B057D7">
      <w:pPr>
        <w:rPr>
          <w:sz w:val="20"/>
          <w:szCs w:val="20"/>
          <w:lang w:val="en-GB"/>
        </w:rPr>
      </w:pPr>
      <w:r w:rsidRPr="000E5C64">
        <w:rPr>
          <w:sz w:val="20"/>
          <w:szCs w:val="20"/>
          <w:lang w:val="en-US"/>
        </w:rPr>
        <w:t>You can enclose documentation as attachments or as links (</w:t>
      </w:r>
      <w:proofErr w:type="spellStart"/>
      <w:proofErr w:type="gramStart"/>
      <w:r w:rsidRPr="000E5C64">
        <w:rPr>
          <w:sz w:val="20"/>
          <w:szCs w:val="20"/>
          <w:lang w:val="en-US"/>
        </w:rPr>
        <w:t>fx</w:t>
      </w:r>
      <w:proofErr w:type="spellEnd"/>
      <w:proofErr w:type="gramEnd"/>
      <w:r w:rsidRPr="000E5C64">
        <w:rPr>
          <w:sz w:val="20"/>
          <w:szCs w:val="20"/>
          <w:lang w:val="en-US"/>
        </w:rPr>
        <w:t xml:space="preserve"> to a university’s course catalogue). </w:t>
      </w:r>
      <w:r w:rsidRPr="00215C23">
        <w:rPr>
          <w:sz w:val="20"/>
          <w:szCs w:val="20"/>
          <w:lang w:val="en-US"/>
        </w:rPr>
        <w:t>Make sure that links are stable.</w:t>
      </w:r>
      <w:r>
        <w:rPr>
          <w:sz w:val="20"/>
          <w:szCs w:val="20"/>
          <w:lang w:val="en-US"/>
        </w:rPr>
        <w:t xml:space="preserve"> </w:t>
      </w:r>
      <w:r w:rsidRPr="00060137">
        <w:rPr>
          <w:b/>
          <w:sz w:val="20"/>
          <w:szCs w:val="20"/>
          <w:lang w:val="en-GB"/>
        </w:rPr>
        <w:t xml:space="preserve">You do not need to send us ITU-Diplomas or course descriptions for ITU-courses. </w:t>
      </w:r>
      <w:r w:rsidRPr="00060137">
        <w:rPr>
          <w:sz w:val="20"/>
          <w:szCs w:val="20"/>
          <w:lang w:val="en-GB"/>
        </w:rPr>
        <w:t>We already have those. We need documentation from other universities.</w:t>
      </w:r>
    </w:p>
    <w:p w14:paraId="5530B171" w14:textId="77777777" w:rsidR="00B057D7" w:rsidRDefault="00B057D7" w:rsidP="00B057D7">
      <w:pPr>
        <w:rPr>
          <w:sz w:val="20"/>
          <w:szCs w:val="20"/>
          <w:lang w:val="en-GB"/>
        </w:rPr>
      </w:pPr>
      <w:r>
        <w:rPr>
          <w:b/>
          <w:sz w:val="20"/>
          <w:szCs w:val="20"/>
          <w:lang w:val="en-GB"/>
        </w:rPr>
        <w:t xml:space="preserve">We will only handle your application </w:t>
      </w:r>
      <w:r w:rsidRPr="00060137">
        <w:rPr>
          <w:b/>
          <w:sz w:val="20"/>
          <w:szCs w:val="20"/>
          <w:lang w:val="en-GB"/>
        </w:rPr>
        <w:t xml:space="preserve">if all documentation as well as a </w:t>
      </w:r>
      <w:r>
        <w:rPr>
          <w:b/>
          <w:sz w:val="20"/>
          <w:szCs w:val="20"/>
          <w:lang w:val="en-GB"/>
        </w:rPr>
        <w:t xml:space="preserve">written application </w:t>
      </w:r>
      <w:proofErr w:type="gramStart"/>
      <w:r>
        <w:rPr>
          <w:b/>
          <w:sz w:val="20"/>
          <w:szCs w:val="20"/>
          <w:lang w:val="en-GB"/>
        </w:rPr>
        <w:t>is attached</w:t>
      </w:r>
      <w:proofErr w:type="gramEnd"/>
      <w:r>
        <w:rPr>
          <w:b/>
          <w:sz w:val="20"/>
          <w:szCs w:val="20"/>
          <w:lang w:val="en-GB"/>
        </w:rPr>
        <w:t>.</w:t>
      </w:r>
      <w:bookmarkStart w:id="0" w:name="_GoBack"/>
      <w:bookmarkEnd w:id="0"/>
    </w:p>
    <w:p w14:paraId="1A75E684" w14:textId="07B3F37D" w:rsidR="00AA7831" w:rsidRPr="00981F20" w:rsidRDefault="00B057D7">
      <w:pPr>
        <w:rPr>
          <w:sz w:val="20"/>
          <w:szCs w:val="20"/>
          <w:lang w:val="en-GB"/>
        </w:rPr>
      </w:pPr>
      <w:r w:rsidRPr="00060137">
        <w:rPr>
          <w:sz w:val="20"/>
          <w:szCs w:val="20"/>
          <w:lang w:val="en-GB"/>
        </w:rPr>
        <w:t xml:space="preserve">Please email your application with attachments to </w:t>
      </w:r>
      <w:hyperlink r:id="rId10" w:history="1">
        <w:r w:rsidRPr="00060137">
          <w:rPr>
            <w:rStyle w:val="Hyperlink"/>
            <w:sz w:val="20"/>
            <w:szCs w:val="20"/>
            <w:lang w:val="en-GB"/>
          </w:rPr>
          <w:t>sap@itu.dk</w:t>
        </w:r>
      </w:hyperlink>
      <w:r w:rsidRPr="00060137">
        <w:rPr>
          <w:sz w:val="20"/>
          <w:szCs w:val="20"/>
          <w:lang w:val="en-GB"/>
        </w:rPr>
        <w:t xml:space="preserve"> </w:t>
      </w:r>
      <w:r w:rsidR="0043092E">
        <w:rPr>
          <w:sz w:val="20"/>
          <w:szCs w:val="20"/>
          <w:lang w:val="en-GB"/>
        </w:rPr>
        <w:t>and write your Study Programme</w:t>
      </w:r>
      <w:r w:rsidRPr="00060137">
        <w:rPr>
          <w:sz w:val="20"/>
          <w:szCs w:val="20"/>
          <w:lang w:val="en-GB"/>
        </w:rPr>
        <w:t xml:space="preserve"> </w:t>
      </w:r>
      <w:r>
        <w:rPr>
          <w:sz w:val="20"/>
          <w:szCs w:val="20"/>
          <w:lang w:val="en-GB"/>
        </w:rPr>
        <w:t>and “pre-approval of credit transfer”</w:t>
      </w:r>
      <w:r w:rsidRPr="00060137">
        <w:rPr>
          <w:sz w:val="20"/>
          <w:szCs w:val="20"/>
          <w:lang w:val="en-GB"/>
        </w:rPr>
        <w:t xml:space="preserve"> in the subject field.</w:t>
      </w:r>
      <w:r>
        <w:rPr>
          <w:sz w:val="20"/>
          <w:szCs w:val="20"/>
          <w:lang w:val="en-GB"/>
        </w:rPr>
        <w:t xml:space="preserve"> W</w:t>
      </w:r>
      <w:r w:rsidRPr="00060137">
        <w:rPr>
          <w:sz w:val="20"/>
          <w:szCs w:val="20"/>
          <w:lang w:val="en-GB"/>
        </w:rPr>
        <w:t>e reply to your ITU-mail.</w:t>
      </w:r>
    </w:p>
    <w:sectPr w:rsidR="00AA7831" w:rsidRPr="00981F20" w:rsidSect="00835D4C">
      <w:headerReference w:type="default" r:id="rId11"/>
      <w:footerReference w:type="default" r:id="rId12"/>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51B07" w14:textId="77777777" w:rsidR="00E17544" w:rsidRDefault="00E17544" w:rsidP="00562777">
      <w:pPr>
        <w:spacing w:after="0" w:line="240" w:lineRule="auto"/>
      </w:pPr>
      <w:r>
        <w:separator/>
      </w:r>
    </w:p>
  </w:endnote>
  <w:endnote w:type="continuationSeparator" w:id="0">
    <w:p w14:paraId="72146698" w14:textId="77777777" w:rsidR="00E17544" w:rsidRDefault="00E17544" w:rsidP="005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343F" w14:textId="77777777" w:rsidR="00614E39" w:rsidRDefault="00614E39" w:rsidP="00614E39">
    <w:pPr>
      <w:jc w:val="center"/>
      <w:rPr>
        <w:noProof/>
      </w:rPr>
    </w:pPr>
    <w:r>
      <w:fldChar w:fldCharType="begin"/>
    </w:r>
    <w:r>
      <w:instrText xml:space="preserve"> PAGE   \* MERGEFORMAT </w:instrText>
    </w:r>
    <w:r>
      <w:fldChar w:fldCharType="separate"/>
    </w:r>
    <w:r w:rsidR="0043092E">
      <w:rPr>
        <w:noProof/>
      </w:rPr>
      <w:t>2</w:t>
    </w:r>
    <w:r>
      <w:rPr>
        <w:noProof/>
      </w:rPr>
      <w:fldChar w:fldCharType="end"/>
    </w:r>
  </w:p>
  <w:p w14:paraId="57C4B145" w14:textId="77777777" w:rsidR="00614E39" w:rsidRDefault="00614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64773" w14:textId="77777777" w:rsidR="00E17544" w:rsidRDefault="00E17544" w:rsidP="00562777">
      <w:pPr>
        <w:spacing w:after="0" w:line="240" w:lineRule="auto"/>
      </w:pPr>
      <w:r>
        <w:separator/>
      </w:r>
    </w:p>
  </w:footnote>
  <w:footnote w:type="continuationSeparator" w:id="0">
    <w:p w14:paraId="03E40BDD" w14:textId="77777777" w:rsidR="00E17544" w:rsidRDefault="00E17544" w:rsidP="00562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BA3C" w14:textId="54D29CDB" w:rsidR="00562777" w:rsidRDefault="00562777">
    <w:pPr>
      <w:pStyle w:val="Header"/>
    </w:pPr>
    <w:r>
      <w:rPr>
        <w:noProof/>
        <w:lang w:eastAsia="da-DK"/>
      </w:rPr>
      <w:drawing>
        <wp:anchor distT="0" distB="0" distL="114300" distR="114300" simplePos="0" relativeHeight="251659264" behindDoc="0" locked="0" layoutInCell="1" allowOverlap="1" wp14:anchorId="2ED84FE8" wp14:editId="34749092">
          <wp:simplePos x="0" y="0"/>
          <wp:positionH relativeFrom="margin">
            <wp:posOffset>3771900</wp:posOffset>
          </wp:positionH>
          <wp:positionV relativeFrom="margin">
            <wp:posOffset>-529590</wp:posOffset>
          </wp:positionV>
          <wp:extent cx="2502000" cy="277200"/>
          <wp:effectExtent l="0" t="0" r="0" b="8890"/>
          <wp:wrapSquare wrapText="bothSides"/>
          <wp:docPr id="1" name="Picture 1" descr="ITU_box_horisontal_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TU_box_horisontal_d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2000" cy="27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E0167"/>
    <w:multiLevelType w:val="hybridMultilevel"/>
    <w:tmpl w:val="09067F4C"/>
    <w:lvl w:ilvl="0" w:tplc="EA928DF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DF2BD5"/>
    <w:multiLevelType w:val="hybridMultilevel"/>
    <w:tmpl w:val="A08A5B20"/>
    <w:lvl w:ilvl="0" w:tplc="EA928DF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8F4064"/>
    <w:multiLevelType w:val="hybridMultilevel"/>
    <w:tmpl w:val="DF64A122"/>
    <w:lvl w:ilvl="0" w:tplc="04060001">
      <w:start w:val="1"/>
      <w:numFmt w:val="bullet"/>
      <w:lvlText w:val=""/>
      <w:lvlJc w:val="left"/>
      <w:pPr>
        <w:ind w:left="1500" w:hanging="360"/>
      </w:pPr>
      <w:rPr>
        <w:rFonts w:ascii="Symbol" w:hAnsi="Symbol" w:hint="default"/>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3" w15:restartNumberingAfterBreak="0">
    <w:nsid w:val="2C5E3E72"/>
    <w:multiLevelType w:val="hybridMultilevel"/>
    <w:tmpl w:val="A0D80EC2"/>
    <w:lvl w:ilvl="0" w:tplc="8C52980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7F2150"/>
    <w:multiLevelType w:val="hybridMultilevel"/>
    <w:tmpl w:val="89C0F2E6"/>
    <w:lvl w:ilvl="0" w:tplc="8C52980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331867"/>
    <w:multiLevelType w:val="hybridMultilevel"/>
    <w:tmpl w:val="A68E3792"/>
    <w:lvl w:ilvl="0" w:tplc="EA928DF4">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1661537"/>
    <w:multiLevelType w:val="hybridMultilevel"/>
    <w:tmpl w:val="8B26DA84"/>
    <w:lvl w:ilvl="0" w:tplc="6F0A726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DF8494B"/>
    <w:multiLevelType w:val="hybridMultilevel"/>
    <w:tmpl w:val="330EF37C"/>
    <w:lvl w:ilvl="0" w:tplc="C394A1F2">
      <w:numFmt w:val="bullet"/>
      <w:lvlText w:val="-"/>
      <w:lvlJc w:val="left"/>
      <w:pPr>
        <w:ind w:left="720" w:hanging="360"/>
      </w:pPr>
      <w:rPr>
        <w:rFonts w:ascii="Calibri" w:eastAsiaTheme="minorHAnsi" w:hAnsi="Calibri" w:cstheme="minorBidi"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36B3DBE"/>
    <w:multiLevelType w:val="hybridMultilevel"/>
    <w:tmpl w:val="DAB00E88"/>
    <w:lvl w:ilvl="0" w:tplc="EA928DF4">
      <w:numFmt w:val="bullet"/>
      <w:lvlText w:val="-"/>
      <w:lvlJc w:val="left"/>
      <w:pPr>
        <w:ind w:left="1140" w:hanging="360"/>
      </w:pPr>
      <w:rPr>
        <w:rFonts w:ascii="Calibri" w:eastAsiaTheme="minorHAnsi" w:hAnsi="Calibri" w:cstheme="minorBid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9" w15:restartNumberingAfterBreak="0">
    <w:nsid w:val="64F43D50"/>
    <w:multiLevelType w:val="hybridMultilevel"/>
    <w:tmpl w:val="CD2E0E9A"/>
    <w:lvl w:ilvl="0" w:tplc="8C52980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AD46EB8"/>
    <w:multiLevelType w:val="hybridMultilevel"/>
    <w:tmpl w:val="86EC8094"/>
    <w:lvl w:ilvl="0" w:tplc="EA928DF4">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7ED91103"/>
    <w:multiLevelType w:val="hybridMultilevel"/>
    <w:tmpl w:val="E8BCF1F6"/>
    <w:lvl w:ilvl="0" w:tplc="EA928DF4">
      <w:numFmt w:val="bullet"/>
      <w:lvlText w:val="-"/>
      <w:lvlJc w:val="left"/>
      <w:pPr>
        <w:ind w:left="780" w:hanging="360"/>
      </w:pPr>
      <w:rPr>
        <w:rFonts w:ascii="Calibri" w:eastAsiaTheme="minorHAnsi" w:hAnsi="Calibri" w:cstheme="minorBidi" w:hint="default"/>
      </w:rPr>
    </w:lvl>
    <w:lvl w:ilvl="1" w:tplc="04060003">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11"/>
  </w:num>
  <w:num w:numId="2">
    <w:abstractNumId w:val="9"/>
  </w:num>
  <w:num w:numId="3">
    <w:abstractNumId w:val="4"/>
  </w:num>
  <w:num w:numId="4">
    <w:abstractNumId w:val="6"/>
  </w:num>
  <w:num w:numId="5">
    <w:abstractNumId w:val="3"/>
  </w:num>
  <w:num w:numId="6">
    <w:abstractNumId w:val="10"/>
  </w:num>
  <w:num w:numId="7">
    <w:abstractNumId w:val="2"/>
  </w:num>
  <w:num w:numId="8">
    <w:abstractNumId w:val="7"/>
  </w:num>
  <w:num w:numId="9">
    <w:abstractNumId w:val="5"/>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7"/>
    <w:rsid w:val="00004872"/>
    <w:rsid w:val="000169FF"/>
    <w:rsid w:val="00025073"/>
    <w:rsid w:val="00043A9F"/>
    <w:rsid w:val="00044B50"/>
    <w:rsid w:val="000571BD"/>
    <w:rsid w:val="00066132"/>
    <w:rsid w:val="000676D1"/>
    <w:rsid w:val="0007171A"/>
    <w:rsid w:val="000735D2"/>
    <w:rsid w:val="000A68EE"/>
    <w:rsid w:val="000B0693"/>
    <w:rsid w:val="000C754F"/>
    <w:rsid w:val="000C7D75"/>
    <w:rsid w:val="000D372E"/>
    <w:rsid w:val="000E5C64"/>
    <w:rsid w:val="00103EA2"/>
    <w:rsid w:val="00111E43"/>
    <w:rsid w:val="00117D7C"/>
    <w:rsid w:val="00144965"/>
    <w:rsid w:val="00155525"/>
    <w:rsid w:val="00170DC7"/>
    <w:rsid w:val="00190541"/>
    <w:rsid w:val="0019119A"/>
    <w:rsid w:val="00193FAF"/>
    <w:rsid w:val="001D49B6"/>
    <w:rsid w:val="001D6AFA"/>
    <w:rsid w:val="001D6C38"/>
    <w:rsid w:val="001D7208"/>
    <w:rsid w:val="001E66E0"/>
    <w:rsid w:val="001F61E2"/>
    <w:rsid w:val="00215C23"/>
    <w:rsid w:val="00220A76"/>
    <w:rsid w:val="002252BE"/>
    <w:rsid w:val="00230775"/>
    <w:rsid w:val="00256090"/>
    <w:rsid w:val="002622BF"/>
    <w:rsid w:val="00273604"/>
    <w:rsid w:val="00275368"/>
    <w:rsid w:val="00275A38"/>
    <w:rsid w:val="0028408A"/>
    <w:rsid w:val="002B786C"/>
    <w:rsid w:val="002C0590"/>
    <w:rsid w:val="002C1886"/>
    <w:rsid w:val="002D46B4"/>
    <w:rsid w:val="002F26E9"/>
    <w:rsid w:val="002F2D17"/>
    <w:rsid w:val="00303353"/>
    <w:rsid w:val="00311CDB"/>
    <w:rsid w:val="003715BA"/>
    <w:rsid w:val="003905C0"/>
    <w:rsid w:val="003A69D2"/>
    <w:rsid w:val="003D2212"/>
    <w:rsid w:val="003D5797"/>
    <w:rsid w:val="003E7CB1"/>
    <w:rsid w:val="0042619D"/>
    <w:rsid w:val="0043092E"/>
    <w:rsid w:val="00452743"/>
    <w:rsid w:val="0048249B"/>
    <w:rsid w:val="00483C52"/>
    <w:rsid w:val="00484E88"/>
    <w:rsid w:val="00493472"/>
    <w:rsid w:val="004A4849"/>
    <w:rsid w:val="004E3028"/>
    <w:rsid w:val="004E77A8"/>
    <w:rsid w:val="004F4636"/>
    <w:rsid w:val="004F745E"/>
    <w:rsid w:val="0051106B"/>
    <w:rsid w:val="005141E2"/>
    <w:rsid w:val="00521B77"/>
    <w:rsid w:val="005233CD"/>
    <w:rsid w:val="00527E4D"/>
    <w:rsid w:val="00533454"/>
    <w:rsid w:val="00537805"/>
    <w:rsid w:val="00562777"/>
    <w:rsid w:val="005A4E90"/>
    <w:rsid w:val="005B0FC5"/>
    <w:rsid w:val="005E22EF"/>
    <w:rsid w:val="005E7497"/>
    <w:rsid w:val="00602934"/>
    <w:rsid w:val="00614E39"/>
    <w:rsid w:val="00670676"/>
    <w:rsid w:val="006A3CAA"/>
    <w:rsid w:val="006A548D"/>
    <w:rsid w:val="006B10D6"/>
    <w:rsid w:val="006C1088"/>
    <w:rsid w:val="006C12A0"/>
    <w:rsid w:val="006E182C"/>
    <w:rsid w:val="007508E7"/>
    <w:rsid w:val="00763949"/>
    <w:rsid w:val="007871CB"/>
    <w:rsid w:val="007B55AB"/>
    <w:rsid w:val="007D250A"/>
    <w:rsid w:val="00815E87"/>
    <w:rsid w:val="00831518"/>
    <w:rsid w:val="00832F18"/>
    <w:rsid w:val="00835D4C"/>
    <w:rsid w:val="00851682"/>
    <w:rsid w:val="0085233F"/>
    <w:rsid w:val="00853854"/>
    <w:rsid w:val="00894853"/>
    <w:rsid w:val="008C1E07"/>
    <w:rsid w:val="008F4CFD"/>
    <w:rsid w:val="0091152E"/>
    <w:rsid w:val="00963DF7"/>
    <w:rsid w:val="00981F20"/>
    <w:rsid w:val="009A7446"/>
    <w:rsid w:val="009D7476"/>
    <w:rsid w:val="00A118C4"/>
    <w:rsid w:val="00A33BEB"/>
    <w:rsid w:val="00A547FB"/>
    <w:rsid w:val="00A73D54"/>
    <w:rsid w:val="00A76D8C"/>
    <w:rsid w:val="00A91E50"/>
    <w:rsid w:val="00AA01AA"/>
    <w:rsid w:val="00AA5088"/>
    <w:rsid w:val="00AA7831"/>
    <w:rsid w:val="00B02D64"/>
    <w:rsid w:val="00B057D7"/>
    <w:rsid w:val="00B17D5F"/>
    <w:rsid w:val="00B22180"/>
    <w:rsid w:val="00B222EE"/>
    <w:rsid w:val="00B26CA2"/>
    <w:rsid w:val="00B34002"/>
    <w:rsid w:val="00B342CC"/>
    <w:rsid w:val="00B73096"/>
    <w:rsid w:val="00B8532B"/>
    <w:rsid w:val="00BA40B0"/>
    <w:rsid w:val="00BB0193"/>
    <w:rsid w:val="00BE6759"/>
    <w:rsid w:val="00C020DE"/>
    <w:rsid w:val="00C14BA3"/>
    <w:rsid w:val="00C275E3"/>
    <w:rsid w:val="00C741E8"/>
    <w:rsid w:val="00CC7458"/>
    <w:rsid w:val="00CC7F7F"/>
    <w:rsid w:val="00CD0887"/>
    <w:rsid w:val="00CD6424"/>
    <w:rsid w:val="00CD6898"/>
    <w:rsid w:val="00D105D0"/>
    <w:rsid w:val="00D138C4"/>
    <w:rsid w:val="00D15FAE"/>
    <w:rsid w:val="00D36B9D"/>
    <w:rsid w:val="00D45770"/>
    <w:rsid w:val="00D46AD4"/>
    <w:rsid w:val="00D50AA8"/>
    <w:rsid w:val="00D51894"/>
    <w:rsid w:val="00D737D6"/>
    <w:rsid w:val="00D91E2F"/>
    <w:rsid w:val="00D92AC0"/>
    <w:rsid w:val="00DB1792"/>
    <w:rsid w:val="00DC24A0"/>
    <w:rsid w:val="00DC4BC2"/>
    <w:rsid w:val="00DC50F5"/>
    <w:rsid w:val="00DD6E9A"/>
    <w:rsid w:val="00E00962"/>
    <w:rsid w:val="00E112D2"/>
    <w:rsid w:val="00E17544"/>
    <w:rsid w:val="00E23333"/>
    <w:rsid w:val="00E46561"/>
    <w:rsid w:val="00E51263"/>
    <w:rsid w:val="00E638C7"/>
    <w:rsid w:val="00E826E6"/>
    <w:rsid w:val="00E93136"/>
    <w:rsid w:val="00EC65CD"/>
    <w:rsid w:val="00ED7B17"/>
    <w:rsid w:val="00F0210E"/>
    <w:rsid w:val="00F34579"/>
    <w:rsid w:val="00F526D9"/>
    <w:rsid w:val="00F55169"/>
    <w:rsid w:val="00F71070"/>
    <w:rsid w:val="00F74EFB"/>
    <w:rsid w:val="00F82CD6"/>
    <w:rsid w:val="00F95EA0"/>
    <w:rsid w:val="00FB24E6"/>
    <w:rsid w:val="00FB7809"/>
    <w:rsid w:val="00FD12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860D0F"/>
  <w15:docId w15:val="{74089A8D-4BB6-483F-BDC3-D1181D66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E07"/>
    <w:pPr>
      <w:ind w:left="720"/>
      <w:contextualSpacing/>
    </w:pPr>
  </w:style>
  <w:style w:type="character" w:styleId="CommentReference">
    <w:name w:val="annotation reference"/>
    <w:basedOn w:val="DefaultParagraphFont"/>
    <w:uiPriority w:val="99"/>
    <w:semiHidden/>
    <w:unhideWhenUsed/>
    <w:rsid w:val="006A3CAA"/>
    <w:rPr>
      <w:sz w:val="16"/>
      <w:szCs w:val="16"/>
    </w:rPr>
  </w:style>
  <w:style w:type="paragraph" w:styleId="CommentText">
    <w:name w:val="annotation text"/>
    <w:basedOn w:val="Normal"/>
    <w:link w:val="CommentTextChar"/>
    <w:uiPriority w:val="99"/>
    <w:semiHidden/>
    <w:unhideWhenUsed/>
    <w:rsid w:val="006A3CAA"/>
    <w:pPr>
      <w:spacing w:line="240" w:lineRule="auto"/>
    </w:pPr>
    <w:rPr>
      <w:sz w:val="20"/>
      <w:szCs w:val="20"/>
    </w:rPr>
  </w:style>
  <w:style w:type="character" w:customStyle="1" w:styleId="CommentTextChar">
    <w:name w:val="Comment Text Char"/>
    <w:basedOn w:val="DefaultParagraphFont"/>
    <w:link w:val="CommentText"/>
    <w:uiPriority w:val="99"/>
    <w:semiHidden/>
    <w:rsid w:val="006A3CAA"/>
    <w:rPr>
      <w:sz w:val="20"/>
      <w:szCs w:val="20"/>
    </w:rPr>
  </w:style>
  <w:style w:type="paragraph" w:styleId="CommentSubject">
    <w:name w:val="annotation subject"/>
    <w:basedOn w:val="CommentText"/>
    <w:next w:val="CommentText"/>
    <w:link w:val="CommentSubjectChar"/>
    <w:uiPriority w:val="99"/>
    <w:semiHidden/>
    <w:unhideWhenUsed/>
    <w:rsid w:val="006A3CAA"/>
    <w:rPr>
      <w:b/>
      <w:bCs/>
    </w:rPr>
  </w:style>
  <w:style w:type="character" w:customStyle="1" w:styleId="CommentSubjectChar">
    <w:name w:val="Comment Subject Char"/>
    <w:basedOn w:val="CommentTextChar"/>
    <w:link w:val="CommentSubject"/>
    <w:uiPriority w:val="99"/>
    <w:semiHidden/>
    <w:rsid w:val="006A3CAA"/>
    <w:rPr>
      <w:b/>
      <w:bCs/>
      <w:sz w:val="20"/>
      <w:szCs w:val="20"/>
    </w:rPr>
  </w:style>
  <w:style w:type="paragraph" w:styleId="BalloonText">
    <w:name w:val="Balloon Text"/>
    <w:basedOn w:val="Normal"/>
    <w:link w:val="BalloonTextChar"/>
    <w:uiPriority w:val="99"/>
    <w:semiHidden/>
    <w:unhideWhenUsed/>
    <w:rsid w:val="006A3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CAA"/>
    <w:rPr>
      <w:rFonts w:ascii="Segoe UI" w:hAnsi="Segoe UI" w:cs="Segoe UI"/>
      <w:sz w:val="18"/>
      <w:szCs w:val="18"/>
    </w:rPr>
  </w:style>
  <w:style w:type="paragraph" w:styleId="Header">
    <w:name w:val="header"/>
    <w:basedOn w:val="Normal"/>
    <w:link w:val="HeaderChar"/>
    <w:uiPriority w:val="99"/>
    <w:unhideWhenUsed/>
    <w:rsid w:val="0056277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62777"/>
  </w:style>
  <w:style w:type="paragraph" w:styleId="Footer">
    <w:name w:val="footer"/>
    <w:basedOn w:val="Normal"/>
    <w:link w:val="FooterChar"/>
    <w:uiPriority w:val="99"/>
    <w:unhideWhenUsed/>
    <w:rsid w:val="0056277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62777"/>
  </w:style>
  <w:style w:type="character" w:styleId="Hyperlink">
    <w:name w:val="Hyperlink"/>
    <w:basedOn w:val="DefaultParagraphFont"/>
    <w:uiPriority w:val="99"/>
    <w:unhideWhenUsed/>
    <w:rsid w:val="00103EA2"/>
    <w:rPr>
      <w:color w:val="0000FF" w:themeColor="hyperlink"/>
      <w:u w:val="single"/>
    </w:rPr>
  </w:style>
  <w:style w:type="character" w:styleId="PlaceholderText">
    <w:name w:val="Placeholder Text"/>
    <w:basedOn w:val="DefaultParagraphFont"/>
    <w:uiPriority w:val="99"/>
    <w:semiHidden/>
    <w:rsid w:val="00F71070"/>
    <w:rPr>
      <w:color w:val="808080"/>
    </w:rPr>
  </w:style>
  <w:style w:type="character" w:styleId="FollowedHyperlink">
    <w:name w:val="FollowedHyperlink"/>
    <w:basedOn w:val="DefaultParagraphFont"/>
    <w:uiPriority w:val="99"/>
    <w:semiHidden/>
    <w:unhideWhenUsed/>
    <w:rsid w:val="00C275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785">
      <w:bodyDiv w:val="1"/>
      <w:marLeft w:val="0"/>
      <w:marRight w:val="0"/>
      <w:marTop w:val="0"/>
      <w:marBottom w:val="0"/>
      <w:divBdr>
        <w:top w:val="none" w:sz="0" w:space="0" w:color="auto"/>
        <w:left w:val="none" w:sz="0" w:space="0" w:color="auto"/>
        <w:bottom w:val="none" w:sz="0" w:space="0" w:color="auto"/>
        <w:right w:val="none" w:sz="0" w:space="0" w:color="auto"/>
      </w:divBdr>
    </w:div>
    <w:div w:id="7264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itu.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p@itu.dk" TargetMode="External"/><Relationship Id="rId4" Type="http://schemas.openxmlformats.org/officeDocument/2006/relationships/settings" Target="settings.xml"/><Relationship Id="rId9" Type="http://schemas.openxmlformats.org/officeDocument/2006/relationships/hyperlink" Target="https://itustudent.itu.dk/study-administration/documents/form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74C6F107E34B1B920623C442DF016C"/>
        <w:category>
          <w:name w:val="General"/>
          <w:gallery w:val="placeholder"/>
        </w:category>
        <w:types>
          <w:type w:val="bbPlcHdr"/>
        </w:types>
        <w:behaviors>
          <w:behavior w:val="content"/>
        </w:behaviors>
        <w:guid w:val="{9F0C27DF-D68F-4353-8DE9-019BFC9C2282}"/>
      </w:docPartPr>
      <w:docPartBody>
        <w:p w:rsidR="009F33C4" w:rsidRDefault="008832B8" w:rsidP="008832B8">
          <w:pPr>
            <w:pStyle w:val="7F74C6F107E34B1B920623C442DF016C1"/>
          </w:pPr>
          <w:r>
            <w:rPr>
              <w:rStyle w:val="PlaceholderText"/>
            </w:rPr>
            <w:t>Choose from list</w:t>
          </w:r>
        </w:p>
      </w:docPartBody>
    </w:docPart>
    <w:docPart>
      <w:docPartPr>
        <w:name w:val="AF9F709828EF498FB8EA3BA2FC1FA032"/>
        <w:category>
          <w:name w:val="General"/>
          <w:gallery w:val="placeholder"/>
        </w:category>
        <w:types>
          <w:type w:val="bbPlcHdr"/>
        </w:types>
        <w:behaviors>
          <w:behavior w:val="content"/>
        </w:behaviors>
        <w:guid w:val="{F06E832A-35E9-40B3-B628-20E7C65ED4B9}"/>
      </w:docPartPr>
      <w:docPartBody>
        <w:p w:rsidR="009F33C4" w:rsidRDefault="008832B8" w:rsidP="008832B8">
          <w:pPr>
            <w:pStyle w:val="AF9F709828EF498FB8EA3BA2FC1FA032"/>
          </w:pPr>
          <w:r>
            <w:rPr>
              <w:rStyle w:val="PlaceholderText"/>
            </w:rPr>
            <w:t>Choose from list</w:t>
          </w:r>
        </w:p>
      </w:docPartBody>
    </w:docPart>
    <w:docPart>
      <w:docPartPr>
        <w:name w:val="A1E07B14B066478F8CD9CF87BF3C513C"/>
        <w:category>
          <w:name w:val="General"/>
          <w:gallery w:val="placeholder"/>
        </w:category>
        <w:types>
          <w:type w:val="bbPlcHdr"/>
        </w:types>
        <w:behaviors>
          <w:behavior w:val="content"/>
        </w:behaviors>
        <w:guid w:val="{49271003-5DCD-4268-A476-0CA1E7623890}"/>
      </w:docPartPr>
      <w:docPartBody>
        <w:p w:rsidR="009F33C4" w:rsidRDefault="008832B8" w:rsidP="008832B8">
          <w:pPr>
            <w:pStyle w:val="A1E07B14B066478F8CD9CF87BF3C513C"/>
          </w:pPr>
          <w:r>
            <w:rPr>
              <w:rStyle w:val="PlaceholderText"/>
            </w:rPr>
            <w:t>Choose from list</w:t>
          </w:r>
        </w:p>
      </w:docPartBody>
    </w:docPart>
    <w:docPart>
      <w:docPartPr>
        <w:name w:val="FE2FE608C0224BE58B703BE129B57FF7"/>
        <w:category>
          <w:name w:val="General"/>
          <w:gallery w:val="placeholder"/>
        </w:category>
        <w:types>
          <w:type w:val="bbPlcHdr"/>
        </w:types>
        <w:behaviors>
          <w:behavior w:val="content"/>
        </w:behaviors>
        <w:guid w:val="{06014BD8-A59B-41D8-91F6-276AB20BFB45}"/>
      </w:docPartPr>
      <w:docPartBody>
        <w:p w:rsidR="009F33C4" w:rsidRDefault="008832B8" w:rsidP="008832B8">
          <w:pPr>
            <w:pStyle w:val="FE2FE608C0224BE58B703BE129B57FF7"/>
          </w:pPr>
          <w:r>
            <w:rPr>
              <w:rStyle w:val="PlaceholderText"/>
            </w:rPr>
            <w:t>Choose from list</w:t>
          </w:r>
        </w:p>
      </w:docPartBody>
    </w:docPart>
    <w:docPart>
      <w:docPartPr>
        <w:name w:val="64420746A50C46F3816695581951EA56"/>
        <w:category>
          <w:name w:val="General"/>
          <w:gallery w:val="placeholder"/>
        </w:category>
        <w:types>
          <w:type w:val="bbPlcHdr"/>
        </w:types>
        <w:behaviors>
          <w:behavior w:val="content"/>
        </w:behaviors>
        <w:guid w:val="{BDC5C907-53D8-4ADE-9A37-4EB1B88659FD}"/>
      </w:docPartPr>
      <w:docPartBody>
        <w:p w:rsidR="009F33C4" w:rsidRDefault="008832B8" w:rsidP="008832B8">
          <w:pPr>
            <w:pStyle w:val="64420746A50C46F3816695581951EA56"/>
          </w:pPr>
          <w:r>
            <w:rPr>
              <w:rStyle w:val="PlaceholderText"/>
            </w:rPr>
            <w:t>Choose from list</w:t>
          </w:r>
        </w:p>
      </w:docPartBody>
    </w:docPart>
    <w:docPart>
      <w:docPartPr>
        <w:name w:val="4F0DAE1645BC488DAF8E18CF23957F0A"/>
        <w:category>
          <w:name w:val="General"/>
          <w:gallery w:val="placeholder"/>
        </w:category>
        <w:types>
          <w:type w:val="bbPlcHdr"/>
        </w:types>
        <w:behaviors>
          <w:behavior w:val="content"/>
        </w:behaviors>
        <w:guid w:val="{F6A0B1FA-E40C-4D9E-8DC7-F14FD2FBFF71}"/>
      </w:docPartPr>
      <w:docPartBody>
        <w:p w:rsidR="009F33C4" w:rsidRDefault="008832B8" w:rsidP="008832B8">
          <w:pPr>
            <w:pStyle w:val="4F0DAE1645BC488DAF8E18CF23957F0A"/>
          </w:pPr>
          <w:r>
            <w:rPr>
              <w:rStyle w:val="PlaceholderText"/>
            </w:rPr>
            <w:t>Choose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B8"/>
    <w:rsid w:val="008832B8"/>
    <w:rsid w:val="009F33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2B8"/>
    <w:rPr>
      <w:color w:val="808080"/>
    </w:rPr>
  </w:style>
  <w:style w:type="paragraph" w:customStyle="1" w:styleId="7F74C6F107E34B1B920623C442DF016C">
    <w:name w:val="7F74C6F107E34B1B920623C442DF016C"/>
    <w:rsid w:val="008832B8"/>
    <w:pPr>
      <w:spacing w:after="200" w:line="276" w:lineRule="auto"/>
    </w:pPr>
    <w:rPr>
      <w:rFonts w:eastAsiaTheme="minorHAnsi"/>
      <w:lang w:eastAsia="en-US"/>
    </w:rPr>
  </w:style>
  <w:style w:type="paragraph" w:customStyle="1" w:styleId="7F74C6F107E34B1B920623C442DF016C1">
    <w:name w:val="7F74C6F107E34B1B920623C442DF016C1"/>
    <w:rsid w:val="008832B8"/>
    <w:pPr>
      <w:spacing w:after="200" w:line="276" w:lineRule="auto"/>
    </w:pPr>
    <w:rPr>
      <w:rFonts w:eastAsiaTheme="minorHAnsi"/>
      <w:lang w:eastAsia="en-US"/>
    </w:rPr>
  </w:style>
  <w:style w:type="paragraph" w:customStyle="1" w:styleId="AF9F709828EF498FB8EA3BA2FC1FA032">
    <w:name w:val="AF9F709828EF498FB8EA3BA2FC1FA032"/>
    <w:rsid w:val="008832B8"/>
  </w:style>
  <w:style w:type="paragraph" w:customStyle="1" w:styleId="A1E07B14B066478F8CD9CF87BF3C513C">
    <w:name w:val="A1E07B14B066478F8CD9CF87BF3C513C"/>
    <w:rsid w:val="008832B8"/>
  </w:style>
  <w:style w:type="paragraph" w:customStyle="1" w:styleId="FE2FE608C0224BE58B703BE129B57FF7">
    <w:name w:val="FE2FE608C0224BE58B703BE129B57FF7"/>
    <w:rsid w:val="008832B8"/>
  </w:style>
  <w:style w:type="paragraph" w:customStyle="1" w:styleId="64420746A50C46F3816695581951EA56">
    <w:name w:val="64420746A50C46F3816695581951EA56"/>
    <w:rsid w:val="008832B8"/>
  </w:style>
  <w:style w:type="paragraph" w:customStyle="1" w:styleId="4F0DAE1645BC488DAF8E18CF23957F0A">
    <w:name w:val="4F0DAE1645BC488DAF8E18CF23957F0A"/>
    <w:rsid w:val="00883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E56D-4B6E-4BB5-A030-236DC356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 University of Copenhagen</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Christensen</dc:creator>
  <cp:lastModifiedBy>Søren Sønderskov Hansen</cp:lastModifiedBy>
  <cp:revision>3</cp:revision>
  <cp:lastPrinted>2015-09-09T07:42:00Z</cp:lastPrinted>
  <dcterms:created xsi:type="dcterms:W3CDTF">2019-10-21T13:54:00Z</dcterms:created>
  <dcterms:modified xsi:type="dcterms:W3CDTF">2019-10-21T13:55:00Z</dcterms:modified>
</cp:coreProperties>
</file>