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61" w:rsidRPr="005B2561" w:rsidRDefault="005B2561" w:rsidP="005B2561">
      <w:pPr>
        <w:rPr>
          <w:b/>
          <w:bCs/>
          <w:lang w:val="en-US"/>
        </w:rPr>
      </w:pPr>
      <w:r w:rsidRPr="005B2561">
        <w:rPr>
          <w:b/>
          <w:bCs/>
          <w:lang w:val="en-US"/>
        </w:rPr>
        <w:t xml:space="preserve">The </w:t>
      </w:r>
      <w:proofErr w:type="spellStart"/>
      <w:r w:rsidRPr="005B2561">
        <w:rPr>
          <w:b/>
          <w:bCs/>
          <w:lang w:val="en-US"/>
        </w:rPr>
        <w:t>specialisation</w:t>
      </w:r>
      <w:proofErr w:type="spellEnd"/>
      <w:r w:rsidRPr="005B2561">
        <w:rPr>
          <w:b/>
          <w:bCs/>
          <w:lang w:val="en-US"/>
        </w:rPr>
        <w:t xml:space="preserve"> in Algorithms enables you to:</w:t>
      </w:r>
    </w:p>
    <w:p w:rsidR="005B2561" w:rsidRPr="005B2561" w:rsidRDefault="005B2561" w:rsidP="005B2561">
      <w:pPr>
        <w:numPr>
          <w:ilvl w:val="0"/>
          <w:numId w:val="1"/>
        </w:numPr>
        <w:rPr>
          <w:lang w:val="en-US"/>
        </w:rPr>
      </w:pPr>
      <w:r w:rsidRPr="005B2561">
        <w:rPr>
          <w:lang w:val="en-US"/>
        </w:rPr>
        <w:t>Deal with computational problems where efficiency and scalability is crucial, for example optimization problems and big data analysis</w:t>
      </w:r>
    </w:p>
    <w:p w:rsidR="005B2561" w:rsidRPr="005B2561" w:rsidRDefault="005B2561" w:rsidP="005B2561">
      <w:pPr>
        <w:numPr>
          <w:ilvl w:val="0"/>
          <w:numId w:val="1"/>
        </w:numPr>
        <w:rPr>
          <w:lang w:val="en-US"/>
        </w:rPr>
      </w:pPr>
      <w:r w:rsidRPr="005B2561">
        <w:rPr>
          <w:lang w:val="en-US"/>
        </w:rPr>
        <w:t>Formulate real-world problems as algorithmic ones, analyze the time complexity of algorithms, and predict their performance in a large scale setting</w:t>
      </w:r>
    </w:p>
    <w:p w:rsidR="005B2561" w:rsidRPr="005B2561" w:rsidRDefault="005B2561" w:rsidP="005B2561">
      <w:pPr>
        <w:numPr>
          <w:ilvl w:val="0"/>
          <w:numId w:val="1"/>
        </w:numPr>
        <w:rPr>
          <w:lang w:val="en-US"/>
        </w:rPr>
      </w:pPr>
      <w:r w:rsidRPr="005B2561">
        <w:rPr>
          <w:lang w:val="en-US"/>
        </w:rPr>
        <w:t>Recognize computationally hard problems and apply techniques for dealing with them in practice</w:t>
      </w:r>
    </w:p>
    <w:p w:rsidR="005B2561" w:rsidRPr="005B2561" w:rsidRDefault="005B2561" w:rsidP="005B2561">
      <w:pPr>
        <w:numPr>
          <w:ilvl w:val="0"/>
          <w:numId w:val="1"/>
        </w:numPr>
        <w:rPr>
          <w:lang w:val="en-US"/>
        </w:rPr>
      </w:pPr>
      <w:r w:rsidRPr="005B2561">
        <w:rPr>
          <w:lang w:val="en-US"/>
        </w:rPr>
        <w:t>Devise and implement new, efficient data structures and algorithms for problems based on known algorithms for related problems and on general techniques for designing algorithms</w:t>
      </w:r>
    </w:p>
    <w:p w:rsidR="005B2561" w:rsidRPr="005B2561" w:rsidRDefault="005B2561" w:rsidP="005B2561">
      <w:pPr>
        <w:numPr>
          <w:ilvl w:val="0"/>
          <w:numId w:val="1"/>
        </w:numPr>
        <w:rPr>
          <w:lang w:val="en-US"/>
        </w:rPr>
      </w:pPr>
      <w:r w:rsidRPr="005B2561">
        <w:rPr>
          <w:lang w:val="en-US"/>
        </w:rPr>
        <w:t>Suggest suitable computing architectures for large-scale computations</w:t>
      </w:r>
    </w:p>
    <w:p w:rsidR="005B2561" w:rsidRPr="005B2561" w:rsidRDefault="005B2561" w:rsidP="005B2561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5B2561">
        <w:rPr>
          <w:b/>
          <w:bCs/>
          <w:lang w:val="en-US"/>
        </w:rPr>
        <w:t>Career prospects</w:t>
      </w:r>
    </w:p>
    <w:p w:rsidR="005B2561" w:rsidRPr="005B2561" w:rsidRDefault="005B2561" w:rsidP="005B2561">
      <w:pPr>
        <w:rPr>
          <w:lang w:val="en-US"/>
        </w:rPr>
      </w:pPr>
      <w:r w:rsidRPr="005B2561">
        <w:rPr>
          <w:lang w:val="en-US"/>
        </w:rPr>
        <w:t xml:space="preserve">Algorithmic skills </w:t>
      </w:r>
      <w:proofErr w:type="gramStart"/>
      <w:r w:rsidRPr="005B2561">
        <w:rPr>
          <w:lang w:val="en-US"/>
        </w:rPr>
        <w:t>are typically desired</w:t>
      </w:r>
      <w:proofErr w:type="gramEnd"/>
      <w:r w:rsidRPr="005B2561">
        <w:rPr>
          <w:lang w:val="en-US"/>
        </w:rPr>
        <w:t xml:space="preserve"> by large </w:t>
      </w:r>
      <w:proofErr w:type="spellStart"/>
      <w:r w:rsidRPr="005B2561">
        <w:rPr>
          <w:lang w:val="en-US"/>
        </w:rPr>
        <w:t>mutinational</w:t>
      </w:r>
      <w:proofErr w:type="spellEnd"/>
      <w:r w:rsidRPr="005B2561">
        <w:rPr>
          <w:lang w:val="en-US"/>
        </w:rPr>
        <w:t xml:space="preserve"> IT brands, and by small innovative start-ups developing new technologies. Many successful IT companies emphasize algorithmic skills when hiring. For example, </w:t>
      </w:r>
      <w:hyperlink r:id="rId5" w:history="1">
        <w:r w:rsidRPr="005B2561">
          <w:rPr>
            <w:rStyle w:val="Hyperlink"/>
            <w:lang w:val="en-US"/>
          </w:rPr>
          <w:t>Google released a list of key skills for engineers</w:t>
        </w:r>
      </w:hyperlink>
      <w:r w:rsidRPr="005B2561">
        <w:rPr>
          <w:lang w:val="en-US"/>
        </w:rPr>
        <w:t xml:space="preserve">, and many of these </w:t>
      </w:r>
      <w:proofErr w:type="gramStart"/>
      <w:r w:rsidRPr="005B2561">
        <w:rPr>
          <w:lang w:val="en-US"/>
        </w:rPr>
        <w:t>are trained</w:t>
      </w:r>
      <w:proofErr w:type="gramEnd"/>
      <w:r w:rsidRPr="005B2561">
        <w:rPr>
          <w:lang w:val="en-US"/>
        </w:rPr>
        <w:t xml:space="preserve"> in this specialization, in particular:</w:t>
      </w:r>
    </w:p>
    <w:p w:rsidR="005B2561" w:rsidRPr="005B2561" w:rsidRDefault="005B2561" w:rsidP="005B2561">
      <w:pPr>
        <w:numPr>
          <w:ilvl w:val="0"/>
          <w:numId w:val="2"/>
        </w:numPr>
        <w:rPr>
          <w:lang w:val="en-US"/>
        </w:rPr>
      </w:pPr>
      <w:r w:rsidRPr="005B2561">
        <w:rPr>
          <w:lang w:val="en-US"/>
        </w:rPr>
        <w:t>Develop logical reasoning and knowledge of discrete math</w:t>
      </w:r>
    </w:p>
    <w:p w:rsidR="005B2561" w:rsidRPr="005B2561" w:rsidRDefault="005B2561" w:rsidP="005B2561">
      <w:pPr>
        <w:numPr>
          <w:ilvl w:val="0"/>
          <w:numId w:val="2"/>
        </w:numPr>
        <w:rPr>
          <w:lang w:val="en-US"/>
        </w:rPr>
      </w:pPr>
      <w:r w:rsidRPr="005B2561">
        <w:rPr>
          <w:lang w:val="en-US"/>
        </w:rPr>
        <w:t>Develop strong understanding of Algorithms and Data Structures</w:t>
      </w:r>
    </w:p>
    <w:p w:rsidR="005B2561" w:rsidRPr="005B2561" w:rsidRDefault="005B2561" w:rsidP="005B2561">
      <w:pPr>
        <w:numPr>
          <w:ilvl w:val="0"/>
          <w:numId w:val="2"/>
        </w:numPr>
      </w:pPr>
      <w:r w:rsidRPr="005B2561">
        <w:t xml:space="preserve">Learn parallel </w:t>
      </w:r>
      <w:proofErr w:type="spellStart"/>
      <w:r w:rsidRPr="005B2561">
        <w:t>programming</w:t>
      </w:r>
      <w:proofErr w:type="spellEnd"/>
      <w:r w:rsidRPr="005B2561">
        <w:t>.</w:t>
      </w:r>
    </w:p>
    <w:p w:rsidR="005B2561" w:rsidRPr="005B2561" w:rsidRDefault="005B2561" w:rsidP="005B2561">
      <w:pPr>
        <w:numPr>
          <w:ilvl w:val="0"/>
          <w:numId w:val="2"/>
        </w:numPr>
        <w:rPr>
          <w:lang w:val="en-US"/>
        </w:rPr>
      </w:pPr>
      <w:r w:rsidRPr="005B2561">
        <w:rPr>
          <w:lang w:val="en-US"/>
        </w:rPr>
        <w:t>Practice your algorithmic knowledge and coding skills</w:t>
      </w:r>
    </w:p>
    <w:p w:rsidR="005B2561" w:rsidRPr="005B2561" w:rsidRDefault="005B2561" w:rsidP="005B2561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5B2561">
        <w:rPr>
          <w:b/>
          <w:bCs/>
          <w:lang w:val="en-US"/>
        </w:rPr>
        <w:t>Prerequisites</w:t>
      </w:r>
    </w:p>
    <w:p w:rsidR="005B2561" w:rsidRPr="005B2561" w:rsidRDefault="005B2561" w:rsidP="005B2561">
      <w:pPr>
        <w:rPr>
          <w:lang w:val="en-US"/>
        </w:rPr>
      </w:pPr>
      <w:proofErr w:type="gramStart"/>
      <w:r w:rsidRPr="005B2561">
        <w:rPr>
          <w:lang w:val="en-US"/>
        </w:rPr>
        <w:t>The are</w:t>
      </w:r>
      <w:proofErr w:type="gramEnd"/>
      <w:r w:rsidRPr="005B2561">
        <w:rPr>
          <w:lang w:val="en-US"/>
        </w:rPr>
        <w:t xml:space="preserve"> no formal requirements for the </w:t>
      </w:r>
      <w:proofErr w:type="spellStart"/>
      <w:r w:rsidRPr="005B2561">
        <w:rPr>
          <w:lang w:val="en-US"/>
        </w:rPr>
        <w:t>specialisation</w:t>
      </w:r>
      <w:proofErr w:type="spellEnd"/>
      <w:r w:rsidRPr="005B2561">
        <w:rPr>
          <w:lang w:val="en-US"/>
        </w:rPr>
        <w:t>, but students are expected to know:</w:t>
      </w:r>
    </w:p>
    <w:p w:rsidR="005B2561" w:rsidRPr="005B2561" w:rsidRDefault="005B2561" w:rsidP="005B2561">
      <w:pPr>
        <w:numPr>
          <w:ilvl w:val="0"/>
          <w:numId w:val="3"/>
        </w:numPr>
      </w:pPr>
      <w:proofErr w:type="spellStart"/>
      <w:r w:rsidRPr="005B2561">
        <w:t>Intermediate</w:t>
      </w:r>
      <w:proofErr w:type="spellEnd"/>
      <w:r w:rsidRPr="005B2561">
        <w:t xml:space="preserve"> Programming </w:t>
      </w:r>
      <w:proofErr w:type="spellStart"/>
      <w:r w:rsidRPr="005B2561">
        <w:t>Skills</w:t>
      </w:r>
      <w:proofErr w:type="spellEnd"/>
    </w:p>
    <w:p w:rsidR="005B2561" w:rsidRPr="005B2561" w:rsidRDefault="005B2561" w:rsidP="005B2561">
      <w:pPr>
        <w:numPr>
          <w:ilvl w:val="0"/>
          <w:numId w:val="3"/>
        </w:numPr>
      </w:pPr>
      <w:proofErr w:type="spellStart"/>
      <w:r w:rsidRPr="005B2561">
        <w:t>Discrete</w:t>
      </w:r>
      <w:proofErr w:type="spellEnd"/>
      <w:r w:rsidRPr="005B2561">
        <w:t xml:space="preserve"> </w:t>
      </w:r>
      <w:proofErr w:type="spellStart"/>
      <w:r w:rsidRPr="005B2561">
        <w:t>mathematics</w:t>
      </w:r>
      <w:proofErr w:type="spellEnd"/>
    </w:p>
    <w:p w:rsidR="005B2561" w:rsidRPr="005B2561" w:rsidRDefault="005B2561" w:rsidP="005B2561">
      <w:pPr>
        <w:numPr>
          <w:ilvl w:val="0"/>
          <w:numId w:val="3"/>
        </w:numPr>
      </w:pPr>
      <w:r w:rsidRPr="005B2561">
        <w:t xml:space="preserve">Basic </w:t>
      </w:r>
      <w:proofErr w:type="spellStart"/>
      <w:r w:rsidRPr="005B2561">
        <w:t>algorithms</w:t>
      </w:r>
      <w:proofErr w:type="spellEnd"/>
      <w:r w:rsidRPr="005B2561">
        <w:t xml:space="preserve"> and data </w:t>
      </w:r>
      <w:proofErr w:type="spellStart"/>
      <w:r w:rsidRPr="005B2561">
        <w:t>structures</w:t>
      </w:r>
      <w:proofErr w:type="spellEnd"/>
    </w:p>
    <w:p w:rsidR="005B2561" w:rsidRPr="005B2561" w:rsidRDefault="005B2561" w:rsidP="005B2561">
      <w:pPr>
        <w:rPr>
          <w:lang w:val="en-US"/>
        </w:rPr>
      </w:pPr>
      <w:r w:rsidRPr="005B2561">
        <w:rPr>
          <w:lang w:val="en-US"/>
        </w:rPr>
        <w:t xml:space="preserve">If you do not have knowledge within these areas before starting the </w:t>
      </w:r>
      <w:proofErr w:type="spellStart"/>
      <w:r w:rsidRPr="005B2561">
        <w:rPr>
          <w:lang w:val="en-US"/>
        </w:rPr>
        <w:t>specialisation</w:t>
      </w:r>
      <w:proofErr w:type="spellEnd"/>
      <w:r w:rsidRPr="005B2561">
        <w:rPr>
          <w:lang w:val="en-US"/>
        </w:rPr>
        <w:t>, you can choose </w:t>
      </w:r>
      <w:hyperlink r:id="rId6" w:history="1">
        <w:r w:rsidRPr="005B2561">
          <w:rPr>
            <w:rStyle w:val="Hyperlink"/>
            <w:lang w:val="en-US"/>
          </w:rPr>
          <w:t>Introductory Programming</w:t>
        </w:r>
      </w:hyperlink>
      <w:r w:rsidRPr="005B2561">
        <w:rPr>
          <w:lang w:val="en-US"/>
        </w:rPr>
        <w:t>, </w:t>
      </w:r>
      <w:hyperlink r:id="rId7" w:history="1">
        <w:r w:rsidRPr="005B2561">
          <w:rPr>
            <w:rStyle w:val="Hyperlink"/>
            <w:lang w:val="en-US"/>
          </w:rPr>
          <w:t>Programming Workshop</w:t>
        </w:r>
      </w:hyperlink>
      <w:r w:rsidRPr="005B2561">
        <w:rPr>
          <w:lang w:val="en-US"/>
        </w:rPr>
        <w:t> or the Foundations of Computing courses (</w:t>
      </w:r>
      <w:hyperlink r:id="rId8" w:history="1">
        <w:r w:rsidRPr="005B2561">
          <w:rPr>
            <w:rStyle w:val="Hyperlink"/>
            <w:lang w:val="en-US"/>
          </w:rPr>
          <w:t>Discrete Mathematics</w:t>
        </w:r>
      </w:hyperlink>
      <w:r w:rsidRPr="005B2561">
        <w:rPr>
          <w:lang w:val="en-US"/>
        </w:rPr>
        <w:t> and </w:t>
      </w:r>
      <w:hyperlink r:id="rId9" w:history="1">
        <w:r w:rsidRPr="005B2561">
          <w:rPr>
            <w:rStyle w:val="Hyperlink"/>
            <w:lang w:val="en-US"/>
          </w:rPr>
          <w:t>Algorithms and Data Structures</w:t>
        </w:r>
      </w:hyperlink>
      <w:r w:rsidRPr="005B2561">
        <w:rPr>
          <w:lang w:val="en-US"/>
        </w:rPr>
        <w:t>) for your elective on the first or second semester.</w:t>
      </w:r>
    </w:p>
    <w:p w:rsidR="005B2561" w:rsidRPr="005B2561" w:rsidRDefault="005B2561" w:rsidP="005B2561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5B2561">
        <w:rPr>
          <w:b/>
          <w:bCs/>
          <w:lang w:val="en-US"/>
        </w:rPr>
        <w:t>Project supervisors</w:t>
      </w:r>
    </w:p>
    <w:p w:rsidR="005B2561" w:rsidRPr="005B2561" w:rsidRDefault="005B2561" w:rsidP="005B2561">
      <w:pPr>
        <w:rPr>
          <w:lang w:val="en-US"/>
        </w:rPr>
      </w:pPr>
      <w:r w:rsidRPr="005B2561">
        <w:rPr>
          <w:lang w:val="en-US"/>
        </w:rPr>
        <w:t xml:space="preserve">The following members of faculty have teaching or research experience that relate to the </w:t>
      </w:r>
      <w:proofErr w:type="spellStart"/>
      <w:r w:rsidRPr="005B2561">
        <w:rPr>
          <w:lang w:val="en-US"/>
        </w:rPr>
        <w:t>specialisation</w:t>
      </w:r>
      <w:proofErr w:type="spellEnd"/>
      <w:r w:rsidRPr="005B2561">
        <w:rPr>
          <w:lang w:val="en-US"/>
        </w:rPr>
        <w:t xml:space="preserve">. You can contact them if you want to pursue the </w:t>
      </w:r>
      <w:proofErr w:type="spellStart"/>
      <w:r w:rsidRPr="005B2561">
        <w:rPr>
          <w:lang w:val="en-US"/>
        </w:rPr>
        <w:t>specialisation's</w:t>
      </w:r>
      <w:proofErr w:type="spellEnd"/>
      <w:r w:rsidRPr="005B2561">
        <w:rPr>
          <w:lang w:val="en-US"/>
        </w:rPr>
        <w:t xml:space="preserve"> topic area in a project or in your thesis.</w:t>
      </w:r>
    </w:p>
    <w:p w:rsidR="005B2561" w:rsidRPr="005B2561" w:rsidRDefault="005B2561" w:rsidP="005B2561">
      <w:pPr>
        <w:numPr>
          <w:ilvl w:val="0"/>
          <w:numId w:val="4"/>
        </w:numPr>
      </w:pPr>
      <w:hyperlink r:id="rId10" w:history="1">
        <w:r w:rsidRPr="005B2561">
          <w:rPr>
            <w:rStyle w:val="Hyperlink"/>
          </w:rPr>
          <w:t>Rasmus Pagh</w:t>
        </w:r>
      </w:hyperlink>
      <w:r w:rsidRPr="005B2561">
        <w:t> (</w:t>
      </w:r>
      <w:proofErr w:type="spellStart"/>
      <w:r w:rsidRPr="005B2561">
        <w:t>similarity</w:t>
      </w:r>
      <w:proofErr w:type="spellEnd"/>
      <w:r w:rsidRPr="005B2561">
        <w:t xml:space="preserve"> </w:t>
      </w:r>
      <w:proofErr w:type="spellStart"/>
      <w:r w:rsidRPr="005B2561">
        <w:t>search</w:t>
      </w:r>
      <w:proofErr w:type="spellEnd"/>
      <w:r w:rsidRPr="005B2561">
        <w:t>)</w:t>
      </w:r>
    </w:p>
    <w:p w:rsidR="005B2561" w:rsidRPr="005B2561" w:rsidRDefault="005B2561" w:rsidP="005B2561">
      <w:pPr>
        <w:numPr>
          <w:ilvl w:val="0"/>
          <w:numId w:val="4"/>
        </w:numPr>
        <w:rPr>
          <w:lang w:val="en-US"/>
        </w:rPr>
      </w:pPr>
      <w:hyperlink r:id="rId11" w:history="1">
        <w:r w:rsidRPr="005B2561">
          <w:rPr>
            <w:rStyle w:val="Hyperlink"/>
            <w:lang w:val="en-US"/>
          </w:rPr>
          <w:t>Thore Husfeldt</w:t>
        </w:r>
      </w:hyperlink>
      <w:r w:rsidRPr="005B2561">
        <w:rPr>
          <w:lang w:val="en-US"/>
        </w:rPr>
        <w:t> (exact algorithms for hard problems)</w:t>
      </w:r>
    </w:p>
    <w:p w:rsidR="005B2561" w:rsidRPr="005B2561" w:rsidRDefault="005B2561" w:rsidP="005B2561">
      <w:pPr>
        <w:numPr>
          <w:ilvl w:val="0"/>
          <w:numId w:val="4"/>
        </w:numPr>
        <w:rPr>
          <w:lang w:val="en-US"/>
        </w:rPr>
      </w:pPr>
      <w:hyperlink r:id="rId12" w:history="1">
        <w:r w:rsidRPr="005B2561">
          <w:rPr>
            <w:rStyle w:val="Hyperlink"/>
            <w:lang w:val="en-US"/>
          </w:rPr>
          <w:t>Riko Jacob</w:t>
        </w:r>
      </w:hyperlink>
      <w:r w:rsidRPr="005B2561">
        <w:rPr>
          <w:lang w:val="en-US"/>
        </w:rPr>
        <w:t> (algorithm engineering, big data)</w:t>
      </w:r>
    </w:p>
    <w:p w:rsidR="005B2561" w:rsidRPr="005B2561" w:rsidRDefault="005B2561" w:rsidP="005B2561">
      <w:pPr>
        <w:numPr>
          <w:ilvl w:val="0"/>
          <w:numId w:val="4"/>
        </w:numPr>
      </w:pPr>
      <w:hyperlink r:id="rId13" w:history="1">
        <w:r w:rsidRPr="005B2561">
          <w:rPr>
            <w:rStyle w:val="Hyperlink"/>
          </w:rPr>
          <w:t>Rune Møller Jensen</w:t>
        </w:r>
      </w:hyperlink>
      <w:r w:rsidRPr="005B2561">
        <w:t> (</w:t>
      </w:r>
      <w:proofErr w:type="spellStart"/>
      <w:r w:rsidRPr="005B2561">
        <w:t>optimization</w:t>
      </w:r>
      <w:proofErr w:type="spellEnd"/>
      <w:r w:rsidRPr="005B2561">
        <w:t xml:space="preserve"> </w:t>
      </w:r>
      <w:proofErr w:type="spellStart"/>
      <w:r w:rsidRPr="005B2561">
        <w:t>algorithms</w:t>
      </w:r>
      <w:proofErr w:type="spellEnd"/>
      <w:r w:rsidRPr="005B2561">
        <w:t>)</w:t>
      </w:r>
    </w:p>
    <w:p w:rsidR="005B2561" w:rsidRPr="005B2561" w:rsidRDefault="005B2561" w:rsidP="005B2561">
      <w:pPr>
        <w:numPr>
          <w:ilvl w:val="0"/>
          <w:numId w:val="4"/>
        </w:numPr>
        <w:rPr>
          <w:lang w:val="en-US"/>
        </w:rPr>
      </w:pPr>
      <w:hyperlink r:id="rId14" w:history="1">
        <w:r w:rsidRPr="005B2561">
          <w:rPr>
            <w:rStyle w:val="Hyperlink"/>
            <w:lang w:val="en-US"/>
          </w:rPr>
          <w:t>Troels B. Sørensen</w:t>
        </w:r>
      </w:hyperlink>
      <w:r w:rsidRPr="005B2561">
        <w:rPr>
          <w:lang w:val="en-US"/>
        </w:rPr>
        <w:t> (game AI, algorithmic game theory)</w:t>
      </w:r>
    </w:p>
    <w:p w:rsidR="005B2561" w:rsidRPr="005B2561" w:rsidRDefault="005B2561" w:rsidP="005B2561">
      <w:pPr>
        <w:numPr>
          <w:ilvl w:val="0"/>
          <w:numId w:val="4"/>
        </w:numPr>
        <w:rPr>
          <w:lang w:val="en-US"/>
        </w:rPr>
      </w:pPr>
      <w:hyperlink r:id="rId15" w:history="1">
        <w:r w:rsidRPr="005B2561">
          <w:rPr>
            <w:rStyle w:val="Hyperlink"/>
            <w:lang w:val="en-US"/>
          </w:rPr>
          <w:t>Martin Aumüller</w:t>
        </w:r>
      </w:hyperlink>
      <w:r w:rsidRPr="005B2561">
        <w:rPr>
          <w:lang w:val="en-US"/>
        </w:rPr>
        <w:t> (similarity search, bike routing)</w:t>
      </w:r>
    </w:p>
    <w:p w:rsidR="005B2561" w:rsidRPr="005B2561" w:rsidRDefault="005B2561" w:rsidP="005B2561">
      <w:pPr>
        <w:rPr>
          <w:lang w:val="en-US"/>
        </w:rPr>
      </w:pPr>
      <w:r w:rsidRPr="005B2561">
        <w:rPr>
          <w:lang w:val="en-US"/>
        </w:rPr>
        <w:br/>
        <w:t>Example thesis: </w:t>
      </w:r>
      <w:hyperlink r:id="rId16" w:history="1">
        <w:r w:rsidRPr="005B2561">
          <w:rPr>
            <w:rStyle w:val="Hyperlink"/>
            <w:lang w:val="en-US"/>
          </w:rPr>
          <w:t xml:space="preserve">Scalable learning through </w:t>
        </w:r>
        <w:proofErr w:type="spellStart"/>
        <w:proofErr w:type="gramStart"/>
        <w:r w:rsidRPr="005B2561">
          <w:rPr>
            <w:rStyle w:val="Hyperlink"/>
            <w:lang w:val="en-US"/>
          </w:rPr>
          <w:t>linearithmic</w:t>
        </w:r>
        <w:proofErr w:type="spellEnd"/>
        <w:r w:rsidRPr="005B2561">
          <w:rPr>
            <w:rStyle w:val="Hyperlink"/>
            <w:lang w:val="en-US"/>
          </w:rPr>
          <w:t xml:space="preserve"> time kernel approximation techniques</w:t>
        </w:r>
        <w:proofErr w:type="gramEnd"/>
        <w:r w:rsidRPr="005B2561">
          <w:rPr>
            <w:rStyle w:val="Hyperlink"/>
            <w:lang w:val="en-US"/>
          </w:rPr>
          <w:t xml:space="preserve"> by Johan von </w:t>
        </w:r>
        <w:proofErr w:type="spellStart"/>
        <w:r w:rsidRPr="005B2561">
          <w:rPr>
            <w:rStyle w:val="Hyperlink"/>
            <w:lang w:val="en-US"/>
          </w:rPr>
          <w:t>Tangen</w:t>
        </w:r>
        <w:proofErr w:type="spellEnd"/>
        <w:r w:rsidRPr="005B2561">
          <w:rPr>
            <w:rStyle w:val="Hyperlink"/>
            <w:lang w:val="en-US"/>
          </w:rPr>
          <w:t xml:space="preserve"> </w:t>
        </w:r>
        <w:proofErr w:type="spellStart"/>
        <w:r w:rsidRPr="005B2561">
          <w:rPr>
            <w:rStyle w:val="Hyperlink"/>
            <w:lang w:val="en-US"/>
          </w:rPr>
          <w:t>Sivertsen</w:t>
        </w:r>
        <w:proofErr w:type="spellEnd"/>
        <w:r w:rsidRPr="005B2561">
          <w:rPr>
            <w:rStyle w:val="Hyperlink"/>
            <w:lang w:val="en-US"/>
          </w:rPr>
          <w:t>.</w:t>
        </w:r>
      </w:hyperlink>
    </w:p>
    <w:p w:rsidR="005B2561" w:rsidRPr="005B2561" w:rsidRDefault="005B2561" w:rsidP="005B2561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bookmarkStart w:id="0" w:name="_GoBack"/>
      <w:bookmarkEnd w:id="0"/>
      <w:proofErr w:type="spellStart"/>
      <w:r w:rsidRPr="005B2561">
        <w:rPr>
          <w:b/>
          <w:bCs/>
          <w:lang w:val="en-US"/>
        </w:rPr>
        <w:t>Specialisation</w:t>
      </w:r>
      <w:proofErr w:type="spellEnd"/>
      <w:r w:rsidRPr="005B2561">
        <w:rPr>
          <w:b/>
          <w:bCs/>
          <w:lang w:val="en-US"/>
        </w:rPr>
        <w:t xml:space="preserve"> contact person</w:t>
      </w:r>
    </w:p>
    <w:p w:rsidR="005B2561" w:rsidRPr="005B2561" w:rsidRDefault="005B2561" w:rsidP="005B2561">
      <w:pPr>
        <w:rPr>
          <w:lang w:val="en-US"/>
        </w:rPr>
      </w:pPr>
      <w:hyperlink r:id="rId17" w:history="1">
        <w:r w:rsidRPr="005B2561">
          <w:rPr>
            <w:rStyle w:val="Hyperlink"/>
            <w:lang w:val="en-US"/>
          </w:rPr>
          <w:t>Rasmus Pagh</w:t>
        </w:r>
      </w:hyperlink>
      <w:r w:rsidRPr="005B2561">
        <w:rPr>
          <w:lang w:val="en-US"/>
        </w:rPr>
        <w:t>.</w:t>
      </w:r>
    </w:p>
    <w:p w:rsidR="005B2561" w:rsidRPr="005B2561" w:rsidRDefault="005B2561" w:rsidP="005B2561">
      <w:pPr>
        <w:rPr>
          <w:lang w:val="en-US"/>
        </w:rPr>
      </w:pPr>
      <w:r w:rsidRPr="005B2561">
        <w:rPr>
          <w:lang w:val="en-US"/>
        </w:rPr>
        <w:t xml:space="preserve">Contact Rasmus if you want to know more about the </w:t>
      </w:r>
      <w:proofErr w:type="spellStart"/>
      <w:r w:rsidRPr="005B2561">
        <w:rPr>
          <w:lang w:val="en-US"/>
        </w:rPr>
        <w:t>specialisation</w:t>
      </w:r>
      <w:proofErr w:type="spellEnd"/>
      <w:r w:rsidRPr="005B2561">
        <w:rPr>
          <w:lang w:val="en-US"/>
        </w:rPr>
        <w:t xml:space="preserve"> contents or its prerequisites.</w:t>
      </w:r>
    </w:p>
    <w:p w:rsidR="00AA312E" w:rsidRPr="005B2561" w:rsidRDefault="00AA312E">
      <w:pPr>
        <w:rPr>
          <w:lang w:val="en-US"/>
        </w:rPr>
      </w:pPr>
    </w:p>
    <w:sectPr w:rsidR="00AA312E" w:rsidRPr="005B25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4B1"/>
    <w:multiLevelType w:val="multilevel"/>
    <w:tmpl w:val="D21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443D"/>
    <w:multiLevelType w:val="multilevel"/>
    <w:tmpl w:val="107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E3F3D"/>
    <w:multiLevelType w:val="multilevel"/>
    <w:tmpl w:val="A79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24B94"/>
    <w:multiLevelType w:val="multilevel"/>
    <w:tmpl w:val="72E2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1"/>
    <w:rsid w:val="005B2561"/>
    <w:rsid w:val="00A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D283-9A31-49A3-9F06-46E55FD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B2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.itu.dk/ucs/cb/course.sml?course_id=1738498&amp;mode=search&amp;goto=1442394158.000" TargetMode="External"/><Relationship Id="rId13" Type="http://schemas.openxmlformats.org/officeDocument/2006/relationships/hyperlink" Target="http://www.itu.dk/people/rm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.itu.dk/ucs/cb/course.sml?course_id=1738510&amp;mode=search&amp;goto=1442394345.000" TargetMode="External"/><Relationship Id="rId12" Type="http://schemas.openxmlformats.org/officeDocument/2006/relationships/hyperlink" Target="http://www.itu.dk/people/rikj" TargetMode="External"/><Relationship Id="rId17" Type="http://schemas.openxmlformats.org/officeDocument/2006/relationships/hyperlink" Target="http://www.itu.dk/~pag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dk/people/jovt/FastKerne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t.itu.dk/ucs/cb/course.sml?course_id=1738481&amp;mode=search&amp;goto=1442394345.000" TargetMode="External"/><Relationship Id="rId11" Type="http://schemas.openxmlformats.org/officeDocument/2006/relationships/hyperlink" Target="http://www.itu.dk/people/thore" TargetMode="External"/><Relationship Id="rId5" Type="http://schemas.openxmlformats.org/officeDocument/2006/relationships/hyperlink" Target="https://www.google.com/about/careers/students/guide-to-technical-development.html" TargetMode="External"/><Relationship Id="rId15" Type="http://schemas.openxmlformats.org/officeDocument/2006/relationships/hyperlink" Target="http://www.itu.dk/people/maau" TargetMode="External"/><Relationship Id="rId10" Type="http://schemas.openxmlformats.org/officeDocument/2006/relationships/hyperlink" Target="http://www.itu.dk/people/pag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t.itu.dk/ucs/cb/course.sml?course_id=1885039&amp;mode=search&amp;goto=1479840548.000" TargetMode="External"/><Relationship Id="rId14" Type="http://schemas.openxmlformats.org/officeDocument/2006/relationships/hyperlink" Target="http://www.itu.dk/people/trbj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2019-09-01T19:46:00Z</dcterms:created>
  <dcterms:modified xsi:type="dcterms:W3CDTF">2019-09-01T19:47:00Z</dcterms:modified>
</cp:coreProperties>
</file>