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91" w:rsidRDefault="00234391" w:rsidP="00234391">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roofErr w:type="spellStart"/>
      <w:r>
        <w:rPr>
          <w:rFonts w:ascii="Arial" w:eastAsia="Times New Roman" w:hAnsi="Arial" w:cs="Arial"/>
          <w:color w:val="000000"/>
          <w:sz w:val="20"/>
          <w:szCs w:val="20"/>
          <w:lang w:eastAsia="da-DK"/>
        </w:rPr>
        <w:t>Presenet</w:t>
      </w:r>
      <w:proofErr w:type="spellEnd"/>
      <w:r>
        <w:rPr>
          <w:rFonts w:ascii="Arial" w:eastAsia="Times New Roman" w:hAnsi="Arial" w:cs="Arial"/>
          <w:color w:val="000000"/>
          <w:sz w:val="20"/>
          <w:szCs w:val="20"/>
          <w:lang w:eastAsia="da-DK"/>
        </w:rPr>
        <w:t>:</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proofErr w:type="spellStart"/>
      <w:r w:rsidRPr="00234391">
        <w:rPr>
          <w:rFonts w:ascii="Arial" w:eastAsia="Times New Roman" w:hAnsi="Arial" w:cs="Arial"/>
          <w:color w:val="000000"/>
          <w:sz w:val="20"/>
          <w:szCs w:val="20"/>
          <w:lang w:val="en-US" w:eastAsia="da-DK"/>
        </w:rPr>
        <w:t>Lene</w:t>
      </w:r>
      <w:proofErr w:type="spellEnd"/>
      <w:r w:rsidRPr="00234391">
        <w:rPr>
          <w:rFonts w:ascii="Arial" w:eastAsia="Times New Roman" w:hAnsi="Arial" w:cs="Arial"/>
          <w:color w:val="000000"/>
          <w:sz w:val="20"/>
          <w:szCs w:val="20"/>
          <w:lang w:val="en-US" w:eastAsia="da-DK"/>
        </w:rPr>
        <w:t xml:space="preserve"> Pries-</w:t>
      </w:r>
      <w:proofErr w:type="spellStart"/>
      <w:r w:rsidRPr="00234391">
        <w:rPr>
          <w:rFonts w:ascii="Arial" w:eastAsia="Times New Roman" w:hAnsi="Arial" w:cs="Arial"/>
          <w:color w:val="000000"/>
          <w:sz w:val="20"/>
          <w:szCs w:val="20"/>
          <w:lang w:val="en-US" w:eastAsia="da-DK"/>
        </w:rPr>
        <w:t>Heje</w:t>
      </w:r>
      <w:proofErr w:type="spellEnd"/>
      <w:r w:rsidRPr="00234391">
        <w:rPr>
          <w:rFonts w:ascii="Arial" w:eastAsia="Times New Roman" w:hAnsi="Arial" w:cs="Arial"/>
          <w:color w:val="000000"/>
          <w:sz w:val="20"/>
          <w:szCs w:val="20"/>
          <w:lang w:val="en-US" w:eastAsia="da-DK"/>
        </w:rPr>
        <w:t>, faculty, chairman</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Christopher Gad, faculty (BGBI, KDIM, MILS),</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proofErr w:type="spellStart"/>
      <w:r w:rsidRPr="00234391">
        <w:rPr>
          <w:rFonts w:ascii="Arial" w:eastAsia="Times New Roman" w:hAnsi="Arial" w:cs="Arial"/>
          <w:color w:val="000000"/>
          <w:sz w:val="20"/>
          <w:szCs w:val="20"/>
          <w:lang w:val="en-US" w:eastAsia="da-DK"/>
        </w:rPr>
        <w:t>Jörn</w:t>
      </w:r>
      <w:proofErr w:type="spellEnd"/>
      <w:r w:rsidRPr="00234391">
        <w:rPr>
          <w:rFonts w:ascii="Arial" w:eastAsia="Times New Roman" w:hAnsi="Arial" w:cs="Arial"/>
          <w:color w:val="000000"/>
          <w:sz w:val="20"/>
          <w:szCs w:val="20"/>
          <w:lang w:val="en-US" w:eastAsia="da-DK"/>
        </w:rPr>
        <w:t xml:space="preserve"> </w:t>
      </w:r>
      <w:proofErr w:type="spellStart"/>
      <w:r w:rsidRPr="00234391">
        <w:rPr>
          <w:rFonts w:ascii="Arial" w:eastAsia="Times New Roman" w:hAnsi="Arial" w:cs="Arial"/>
          <w:color w:val="000000"/>
          <w:sz w:val="20"/>
          <w:szCs w:val="20"/>
          <w:lang w:val="en-US" w:eastAsia="da-DK"/>
        </w:rPr>
        <w:t>Messeter</w:t>
      </w:r>
      <w:proofErr w:type="spellEnd"/>
      <w:r w:rsidRPr="00234391">
        <w:rPr>
          <w:rFonts w:ascii="Arial" w:eastAsia="Times New Roman" w:hAnsi="Arial" w:cs="Arial"/>
          <w:color w:val="000000"/>
          <w:sz w:val="20"/>
          <w:szCs w:val="20"/>
          <w:lang w:val="en-US" w:eastAsia="da-DK"/>
        </w:rPr>
        <w:t>, faculty (BDMD, KDDK, MIND)</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34391">
        <w:rPr>
          <w:rFonts w:ascii="Arial" w:eastAsia="Times New Roman" w:hAnsi="Arial" w:cs="Arial"/>
          <w:color w:val="000000"/>
          <w:sz w:val="20"/>
          <w:szCs w:val="20"/>
          <w:lang w:eastAsia="da-DK"/>
        </w:rPr>
        <w:t xml:space="preserve">Marco </w:t>
      </w:r>
      <w:proofErr w:type="spellStart"/>
      <w:r w:rsidRPr="00234391">
        <w:rPr>
          <w:rFonts w:ascii="Arial" w:eastAsia="Times New Roman" w:hAnsi="Arial" w:cs="Arial"/>
          <w:color w:val="000000"/>
          <w:sz w:val="20"/>
          <w:szCs w:val="20"/>
          <w:lang w:eastAsia="da-DK"/>
        </w:rPr>
        <w:t>Carbone</w:t>
      </w:r>
      <w:proofErr w:type="spellEnd"/>
      <w:r w:rsidRPr="00234391">
        <w:rPr>
          <w:rFonts w:ascii="Arial" w:eastAsia="Times New Roman" w:hAnsi="Arial" w:cs="Arial"/>
          <w:color w:val="000000"/>
          <w:sz w:val="20"/>
          <w:szCs w:val="20"/>
          <w:lang w:eastAsia="da-DK"/>
        </w:rPr>
        <w:t xml:space="preserve">, </w:t>
      </w:r>
      <w:proofErr w:type="spellStart"/>
      <w:r w:rsidRPr="00234391">
        <w:rPr>
          <w:rFonts w:ascii="Arial" w:eastAsia="Times New Roman" w:hAnsi="Arial" w:cs="Arial"/>
          <w:color w:val="000000"/>
          <w:sz w:val="20"/>
          <w:szCs w:val="20"/>
          <w:lang w:eastAsia="da-DK"/>
        </w:rPr>
        <w:t>faculty</w:t>
      </w:r>
      <w:proofErr w:type="spellEnd"/>
      <w:r w:rsidRPr="00234391">
        <w:rPr>
          <w:rFonts w:ascii="Arial" w:eastAsia="Times New Roman" w:hAnsi="Arial" w:cs="Arial"/>
          <w:color w:val="000000"/>
          <w:sz w:val="20"/>
          <w:szCs w:val="20"/>
          <w:lang w:eastAsia="da-DK"/>
        </w:rPr>
        <w:t xml:space="preserve"> (BSWU</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34391">
        <w:rPr>
          <w:rFonts w:ascii="Arial" w:eastAsia="Times New Roman" w:hAnsi="Arial" w:cs="Arial"/>
          <w:color w:val="000000"/>
          <w:sz w:val="20"/>
          <w:szCs w:val="20"/>
          <w:lang w:eastAsia="da-DK"/>
        </w:rPr>
        <w:t xml:space="preserve">Martin </w:t>
      </w:r>
      <w:proofErr w:type="spellStart"/>
      <w:r w:rsidRPr="00234391">
        <w:rPr>
          <w:rFonts w:ascii="Arial" w:eastAsia="Times New Roman" w:hAnsi="Arial" w:cs="Arial"/>
          <w:color w:val="000000"/>
          <w:sz w:val="20"/>
          <w:szCs w:val="20"/>
          <w:lang w:eastAsia="da-DK"/>
        </w:rPr>
        <w:t>Pichlmair</w:t>
      </w:r>
      <w:proofErr w:type="spellEnd"/>
      <w:r w:rsidRPr="00234391">
        <w:rPr>
          <w:rFonts w:ascii="Arial" w:eastAsia="Times New Roman" w:hAnsi="Arial" w:cs="Arial"/>
          <w:color w:val="000000"/>
          <w:sz w:val="20"/>
          <w:szCs w:val="20"/>
          <w:lang w:eastAsia="da-DK"/>
        </w:rPr>
        <w:t xml:space="preserve">, </w:t>
      </w:r>
      <w:proofErr w:type="spellStart"/>
      <w:r w:rsidRPr="00234391">
        <w:rPr>
          <w:rFonts w:ascii="Arial" w:eastAsia="Times New Roman" w:hAnsi="Arial" w:cs="Arial"/>
          <w:color w:val="000000"/>
          <w:sz w:val="20"/>
          <w:szCs w:val="20"/>
          <w:lang w:eastAsia="da-DK"/>
        </w:rPr>
        <w:t>faculty</w:t>
      </w:r>
      <w:proofErr w:type="spellEnd"/>
      <w:r w:rsidRPr="00234391">
        <w:rPr>
          <w:rFonts w:ascii="Arial" w:eastAsia="Times New Roman" w:hAnsi="Arial" w:cs="Arial"/>
          <w:color w:val="000000"/>
          <w:sz w:val="20"/>
          <w:szCs w:val="20"/>
          <w:lang w:eastAsia="da-DK"/>
        </w:rPr>
        <w:t xml:space="preserve"> (GAMES)</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34391">
        <w:rPr>
          <w:rFonts w:ascii="Arial" w:eastAsia="Times New Roman" w:hAnsi="Arial" w:cs="Arial"/>
          <w:color w:val="000000"/>
          <w:sz w:val="20"/>
          <w:szCs w:val="20"/>
          <w:lang w:eastAsia="da-DK"/>
        </w:rPr>
        <w:t xml:space="preserve">Emma </w:t>
      </w:r>
      <w:proofErr w:type="spellStart"/>
      <w:r w:rsidRPr="00234391">
        <w:rPr>
          <w:rFonts w:ascii="Arial" w:eastAsia="Times New Roman" w:hAnsi="Arial" w:cs="Arial"/>
          <w:color w:val="000000"/>
          <w:sz w:val="20"/>
          <w:szCs w:val="20"/>
          <w:lang w:eastAsia="da-DK"/>
        </w:rPr>
        <w:t>Arfelt</w:t>
      </w:r>
      <w:proofErr w:type="spellEnd"/>
      <w:r w:rsidRPr="00234391">
        <w:rPr>
          <w:rFonts w:ascii="Arial" w:eastAsia="Times New Roman" w:hAnsi="Arial" w:cs="Arial"/>
          <w:color w:val="000000"/>
          <w:sz w:val="20"/>
          <w:szCs w:val="20"/>
          <w:lang w:eastAsia="da-DK"/>
        </w:rPr>
        <w:t xml:space="preserve"> Kock (Student)</w:t>
      </w:r>
    </w:p>
    <w:p w:rsidR="00234391" w:rsidRPr="00234391" w:rsidRDefault="00234391" w:rsidP="00234391">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Nanna Sidelmann, Secretary to the Study Board</w:t>
      </w:r>
    </w:p>
    <w:p w:rsidR="00234391" w:rsidRPr="00234391" w:rsidRDefault="00234391" w:rsidP="00234391">
      <w:pPr>
        <w:spacing w:after="0" w:line="240" w:lineRule="auto"/>
        <w:rPr>
          <w:rFonts w:ascii="Times New Roman" w:eastAsia="Times New Roman" w:hAnsi="Times New Roman" w:cs="Times New Roman"/>
          <w:sz w:val="24"/>
          <w:szCs w:val="24"/>
          <w:lang w:val="en-US" w:eastAsia="da-DK"/>
        </w:rPr>
      </w:pPr>
      <w:r w:rsidRPr="00234391">
        <w:rPr>
          <w:rFonts w:ascii="Arial" w:eastAsia="Times New Roman" w:hAnsi="Arial" w:cs="Arial"/>
          <w:color w:val="000000"/>
          <w:sz w:val="20"/>
          <w:szCs w:val="20"/>
          <w:shd w:val="clear" w:color="auto" w:fill="FFFFFF"/>
          <w:lang w:val="en-US" w:eastAsia="da-DK"/>
        </w:rPr>
        <w:t xml:space="preserve">Absent: Felipe </w:t>
      </w:r>
      <w:proofErr w:type="spellStart"/>
      <w:r w:rsidRPr="00234391">
        <w:rPr>
          <w:rFonts w:ascii="Arial" w:eastAsia="Times New Roman" w:hAnsi="Arial" w:cs="Arial"/>
          <w:color w:val="000000"/>
          <w:sz w:val="20"/>
          <w:szCs w:val="20"/>
          <w:shd w:val="clear" w:color="auto" w:fill="FFFFFF"/>
          <w:lang w:val="en-US" w:eastAsia="da-DK"/>
        </w:rPr>
        <w:t>Dacal</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Fragoso</w:t>
      </w:r>
      <w:proofErr w:type="spellEnd"/>
      <w:r w:rsidRPr="00234391">
        <w:rPr>
          <w:rFonts w:ascii="Arial" w:eastAsia="Times New Roman" w:hAnsi="Arial" w:cs="Arial"/>
          <w:color w:val="000000"/>
          <w:sz w:val="20"/>
          <w:szCs w:val="20"/>
          <w:shd w:val="clear" w:color="auto" w:fill="FFFFFF"/>
          <w:lang w:val="en-US" w:eastAsia="da-DK"/>
        </w:rPr>
        <w:t xml:space="preserve"> (student- GAMES), Vladimir </w:t>
      </w:r>
      <w:proofErr w:type="spellStart"/>
      <w:r w:rsidRPr="00234391">
        <w:rPr>
          <w:rFonts w:ascii="Arial" w:eastAsia="Times New Roman" w:hAnsi="Arial" w:cs="Arial"/>
          <w:color w:val="000000"/>
          <w:sz w:val="20"/>
          <w:szCs w:val="20"/>
          <w:shd w:val="clear" w:color="auto" w:fill="FFFFFF"/>
          <w:lang w:val="en-US" w:eastAsia="da-DK"/>
        </w:rPr>
        <w:t>Stefanov</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Sharapchiev</w:t>
      </w:r>
      <w:proofErr w:type="spellEnd"/>
      <w:r w:rsidRPr="00234391">
        <w:rPr>
          <w:rFonts w:ascii="Arial" w:eastAsia="Times New Roman" w:hAnsi="Arial" w:cs="Arial"/>
          <w:color w:val="000000"/>
          <w:sz w:val="20"/>
          <w:szCs w:val="20"/>
          <w:shd w:val="clear" w:color="auto" w:fill="FFFFFF"/>
          <w:lang w:val="en-US" w:eastAsia="da-DK"/>
        </w:rPr>
        <w:t xml:space="preserve"> (student- GBI), </w:t>
      </w:r>
      <w:proofErr w:type="spellStart"/>
      <w:r w:rsidRPr="00234391">
        <w:rPr>
          <w:rFonts w:ascii="Arial" w:eastAsia="Times New Roman" w:hAnsi="Arial" w:cs="Arial"/>
          <w:color w:val="000000"/>
          <w:sz w:val="20"/>
          <w:szCs w:val="20"/>
          <w:shd w:val="clear" w:color="auto" w:fill="FFFFFF"/>
          <w:lang w:val="en-US" w:eastAsia="da-DK"/>
        </w:rPr>
        <w:t>Sune</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Ørnemark</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Lægdsmand</w:t>
      </w:r>
      <w:proofErr w:type="spellEnd"/>
      <w:r w:rsidRPr="00234391">
        <w:rPr>
          <w:rFonts w:ascii="Arial" w:eastAsia="Times New Roman" w:hAnsi="Arial" w:cs="Arial"/>
          <w:color w:val="000000"/>
          <w:sz w:val="20"/>
          <w:szCs w:val="20"/>
          <w:shd w:val="clear" w:color="auto" w:fill="FFFFFF"/>
          <w:lang w:val="en-US" w:eastAsia="da-DK"/>
        </w:rPr>
        <w:t xml:space="preserve"> (student- DS),</w:t>
      </w:r>
      <w:r>
        <w:rPr>
          <w:rFonts w:ascii="Arial" w:eastAsia="Times New Roman" w:hAnsi="Arial" w:cs="Arial"/>
          <w:color w:val="000000"/>
          <w:sz w:val="20"/>
          <w:szCs w:val="20"/>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Jakob</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Uttenthal</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Israelsen</w:t>
      </w:r>
      <w:proofErr w:type="spellEnd"/>
      <w:r w:rsidRPr="00234391">
        <w:rPr>
          <w:rFonts w:ascii="Arial" w:eastAsia="Times New Roman" w:hAnsi="Arial" w:cs="Arial"/>
          <w:color w:val="000000"/>
          <w:sz w:val="20"/>
          <w:szCs w:val="20"/>
          <w:shd w:val="clear" w:color="auto" w:fill="FFFFFF"/>
          <w:lang w:val="en-US" w:eastAsia="da-DK"/>
        </w:rPr>
        <w:t xml:space="preserve"> (student -DMD</w:t>
      </w:r>
      <w:proofErr w:type="gramStart"/>
      <w:r w:rsidRPr="00234391">
        <w:rPr>
          <w:rFonts w:ascii="Arial" w:eastAsia="Times New Roman" w:hAnsi="Arial" w:cs="Arial"/>
          <w:color w:val="000000"/>
          <w:sz w:val="20"/>
          <w:szCs w:val="20"/>
          <w:shd w:val="clear" w:color="auto" w:fill="FFFFFF"/>
          <w:lang w:val="en-US" w:eastAsia="da-DK"/>
        </w:rPr>
        <w:t>)</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Guests: </w:t>
      </w:r>
      <w:proofErr w:type="spellStart"/>
      <w:r w:rsidRPr="00234391">
        <w:rPr>
          <w:rFonts w:ascii="Arial" w:eastAsia="Times New Roman" w:hAnsi="Arial" w:cs="Arial"/>
          <w:color w:val="000000"/>
          <w:sz w:val="20"/>
          <w:szCs w:val="20"/>
          <w:shd w:val="clear" w:color="auto" w:fill="FFFFFF"/>
          <w:lang w:val="en-US" w:eastAsia="da-DK"/>
        </w:rPr>
        <w:t>Lene</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Rehder</w:t>
      </w:r>
      <w:proofErr w:type="spellEnd"/>
      <w:r w:rsidRPr="00234391">
        <w:rPr>
          <w:rFonts w:ascii="Arial" w:eastAsia="Times New Roman" w:hAnsi="Arial" w:cs="Arial"/>
          <w:color w:val="000000"/>
          <w:sz w:val="20"/>
          <w:szCs w:val="20"/>
          <w:shd w:val="clear" w:color="auto" w:fill="FFFFFF"/>
          <w:lang w:val="en-US" w:eastAsia="da-DK"/>
        </w:rPr>
        <w:t xml:space="preserve"> (Head of Student affairs and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Natalie </w:t>
      </w:r>
      <w:proofErr w:type="spellStart"/>
      <w:r w:rsidRPr="00234391">
        <w:rPr>
          <w:rFonts w:ascii="Arial" w:eastAsia="Times New Roman" w:hAnsi="Arial" w:cs="Arial"/>
          <w:color w:val="000000"/>
          <w:sz w:val="20"/>
          <w:szCs w:val="20"/>
          <w:shd w:val="clear" w:color="auto" w:fill="FFFFFF"/>
          <w:lang w:val="en-US" w:eastAsia="da-DK"/>
        </w:rPr>
        <w:t>Schluter</w:t>
      </w:r>
      <w:proofErr w:type="spellEnd"/>
      <w:r w:rsidRPr="00234391">
        <w:rPr>
          <w:rFonts w:ascii="Arial" w:eastAsia="Times New Roman" w:hAnsi="Arial" w:cs="Arial"/>
          <w:color w:val="000000"/>
          <w:sz w:val="20"/>
          <w:szCs w:val="20"/>
          <w:shd w:val="clear" w:color="auto" w:fill="FFFFFF"/>
          <w:lang w:val="en-US" w:eastAsia="da-DK"/>
        </w:rPr>
        <w:t xml:space="preserve"> (DS), </w:t>
      </w:r>
      <w:proofErr w:type="spellStart"/>
      <w:r w:rsidRPr="00234391">
        <w:rPr>
          <w:rFonts w:ascii="Arial" w:eastAsia="Times New Roman" w:hAnsi="Arial" w:cs="Arial"/>
          <w:color w:val="000000"/>
          <w:sz w:val="20"/>
          <w:szCs w:val="20"/>
          <w:shd w:val="clear" w:color="auto" w:fill="FFFFFF"/>
          <w:lang w:val="en-US" w:eastAsia="da-DK"/>
        </w:rPr>
        <w:t>Nikolaj</w:t>
      </w:r>
      <w:proofErr w:type="spell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Licht</w:t>
      </w:r>
      <w:proofErr w:type="spellEnd"/>
      <w:r w:rsidRPr="00234391">
        <w:rPr>
          <w:rFonts w:ascii="Arial" w:eastAsia="Times New Roman" w:hAnsi="Arial" w:cs="Arial"/>
          <w:color w:val="000000"/>
          <w:sz w:val="20"/>
          <w:szCs w:val="20"/>
          <w:shd w:val="clear" w:color="auto" w:fill="FFFFFF"/>
          <w:lang w:val="en-US" w:eastAsia="da-DK"/>
        </w:rPr>
        <w:t xml:space="preserve"> (Student - Games).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bookmarkStart w:id="0" w:name="x---Agenda"/>
      <w:bookmarkEnd w:id="0"/>
      <w:r w:rsidRPr="00234391">
        <w:rPr>
          <w:rFonts w:ascii="Arial" w:eastAsia="Times New Roman" w:hAnsi="Arial" w:cs="Arial"/>
          <w:color w:val="000000"/>
          <w:sz w:val="36"/>
          <w:szCs w:val="20"/>
          <w:shd w:val="clear" w:color="auto" w:fill="FFFFFF"/>
          <w:lang w:val="en-US" w:eastAsia="da-DK"/>
        </w:rPr>
        <w:t>Agenda</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proofErr w:type="spellStart"/>
      <w:r w:rsidRPr="00234391">
        <w:rPr>
          <w:rFonts w:ascii="Arial" w:eastAsia="Times New Roman" w:hAnsi="Arial" w:cs="Arial"/>
          <w:color w:val="000000"/>
          <w:sz w:val="20"/>
          <w:szCs w:val="20"/>
          <w:lang w:eastAsia="da-DK"/>
        </w:rPr>
        <w:t>Approval</w:t>
      </w:r>
      <w:proofErr w:type="spellEnd"/>
      <w:r w:rsidRPr="00234391">
        <w:rPr>
          <w:rFonts w:ascii="Arial" w:eastAsia="Times New Roman" w:hAnsi="Arial" w:cs="Arial"/>
          <w:color w:val="000000"/>
          <w:sz w:val="20"/>
          <w:szCs w:val="20"/>
          <w:lang w:eastAsia="da-DK"/>
        </w:rPr>
        <w:t xml:space="preserve"> of the agenda</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Approval of the Minutes from 23052018</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Decision. Suggestion for changes to the ITU evaluation portfolio.</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Decision. Changes to the Data Science Curriculum.</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Discussion. More prerequisite courses at ITU?</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34391">
        <w:rPr>
          <w:rFonts w:ascii="Arial" w:eastAsia="Times New Roman" w:hAnsi="Arial" w:cs="Arial"/>
          <w:color w:val="000000"/>
          <w:sz w:val="20"/>
          <w:szCs w:val="20"/>
          <w:lang w:val="en-US" w:eastAsia="da-DK"/>
        </w:rPr>
        <w:t>Discussion. ITU grading summary report.</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34391">
        <w:rPr>
          <w:rFonts w:ascii="Arial" w:eastAsia="Times New Roman" w:hAnsi="Arial" w:cs="Arial"/>
          <w:color w:val="000000"/>
          <w:sz w:val="20"/>
          <w:szCs w:val="20"/>
          <w:lang w:val="en-US" w:eastAsia="da-DK"/>
        </w:rPr>
        <w:t xml:space="preserve">Information. Project and </w:t>
      </w:r>
      <w:proofErr w:type="spellStart"/>
      <w:r w:rsidRPr="00234391">
        <w:rPr>
          <w:rFonts w:ascii="Arial" w:eastAsia="Times New Roman" w:hAnsi="Arial" w:cs="Arial"/>
          <w:color w:val="000000"/>
          <w:sz w:val="20"/>
          <w:szCs w:val="20"/>
          <w:lang w:val="en-US" w:eastAsia="da-DK"/>
        </w:rPr>
        <w:t>programme</w:t>
      </w:r>
      <w:proofErr w:type="spellEnd"/>
      <w:r w:rsidRPr="00234391">
        <w:rPr>
          <w:rFonts w:ascii="Arial" w:eastAsia="Times New Roman" w:hAnsi="Arial" w:cs="Arial"/>
          <w:color w:val="000000"/>
          <w:sz w:val="20"/>
          <w:szCs w:val="20"/>
          <w:lang w:val="en-US" w:eastAsia="da-DK"/>
        </w:rPr>
        <w:t xml:space="preserve"> evaluations at ITU. </w:t>
      </w:r>
      <w:proofErr w:type="spellStart"/>
      <w:r w:rsidRPr="00234391">
        <w:rPr>
          <w:rFonts w:ascii="Arial" w:eastAsia="Times New Roman" w:hAnsi="Arial" w:cs="Arial"/>
          <w:color w:val="000000"/>
          <w:sz w:val="20"/>
          <w:szCs w:val="20"/>
          <w:lang w:eastAsia="da-DK"/>
        </w:rPr>
        <w:t>Dec</w:t>
      </w:r>
      <w:proofErr w:type="spellEnd"/>
      <w:r w:rsidRPr="00234391">
        <w:rPr>
          <w:rFonts w:ascii="Arial" w:eastAsia="Times New Roman" w:hAnsi="Arial" w:cs="Arial"/>
          <w:color w:val="000000"/>
          <w:sz w:val="20"/>
          <w:szCs w:val="20"/>
          <w:lang w:eastAsia="da-DK"/>
        </w:rPr>
        <w:t xml:space="preserve"> 17 - May 2018.</w:t>
      </w:r>
    </w:p>
    <w:p w:rsidR="00234391" w:rsidRPr="00234391" w:rsidRDefault="00234391" w:rsidP="00234391">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34391">
        <w:rPr>
          <w:rFonts w:ascii="Arial" w:eastAsia="Times New Roman" w:hAnsi="Arial" w:cs="Arial"/>
          <w:color w:val="000000"/>
          <w:sz w:val="20"/>
          <w:szCs w:val="20"/>
          <w:lang w:eastAsia="da-DK"/>
        </w:rPr>
        <w:t xml:space="preserve">Any </w:t>
      </w:r>
      <w:proofErr w:type="spellStart"/>
      <w:r w:rsidRPr="00234391">
        <w:rPr>
          <w:rFonts w:ascii="Arial" w:eastAsia="Times New Roman" w:hAnsi="Arial" w:cs="Arial"/>
          <w:color w:val="000000"/>
          <w:sz w:val="20"/>
          <w:szCs w:val="20"/>
          <w:lang w:eastAsia="da-DK"/>
        </w:rPr>
        <w:t>other</w:t>
      </w:r>
      <w:proofErr w:type="spellEnd"/>
      <w:r w:rsidRPr="00234391">
        <w:rPr>
          <w:rFonts w:ascii="Arial" w:eastAsia="Times New Roman" w:hAnsi="Arial" w:cs="Arial"/>
          <w:color w:val="000000"/>
          <w:sz w:val="20"/>
          <w:szCs w:val="20"/>
          <w:lang w:eastAsia="da-DK"/>
        </w:rPr>
        <w:t xml:space="preserve"> business</w:t>
      </w:r>
    </w:p>
    <w:p w:rsidR="006E7F2F" w:rsidRPr="00234391" w:rsidRDefault="00234391" w:rsidP="00234391">
      <w:pPr>
        <w:rPr>
          <w:lang w:val="en-US"/>
        </w:rPr>
      </w:pPr>
      <w:r>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 xml:space="preserve">Re </w:t>
      </w:r>
      <w:proofErr w:type="gramStart"/>
      <w:r w:rsidRPr="00234391">
        <w:rPr>
          <w:rFonts w:ascii="Arial" w:eastAsia="Times New Roman" w:hAnsi="Arial" w:cs="Arial"/>
          <w:b/>
          <w:bCs/>
          <w:color w:val="000000"/>
          <w:sz w:val="20"/>
          <w:szCs w:val="20"/>
          <w:shd w:val="clear" w:color="auto" w:fill="FFFFFF"/>
          <w:lang w:val="en-US" w:eastAsia="da-DK"/>
        </w:rPr>
        <w:t>1</w:t>
      </w:r>
      <w:proofErr w:type="gramEnd"/>
      <w:r w:rsidRPr="00234391">
        <w:rPr>
          <w:rFonts w:ascii="Arial" w:eastAsia="Times New Roman" w:hAnsi="Arial" w:cs="Arial"/>
          <w:b/>
          <w:bCs/>
          <w:color w:val="000000"/>
          <w:sz w:val="20"/>
          <w:szCs w:val="20"/>
          <w:shd w:val="clear" w:color="auto" w:fill="FFFFFF"/>
          <w:lang w:val="en-US" w:eastAsia="da-DK"/>
        </w:rPr>
        <w:t xml:space="preserve"> </w:t>
      </w:r>
      <w:r w:rsidRPr="00234391">
        <w:rPr>
          <w:rFonts w:ascii="Arial" w:eastAsia="Times New Roman" w:hAnsi="Arial" w:cs="Arial"/>
          <w:bCs/>
          <w:color w:val="000000"/>
          <w:sz w:val="20"/>
          <w:szCs w:val="20"/>
          <w:shd w:val="clear" w:color="auto" w:fill="FFFFFF"/>
          <w:lang w:val="en-US" w:eastAsia="da-DK"/>
        </w:rPr>
        <w:t xml:space="preserve">The </w:t>
      </w:r>
      <w:proofErr w:type="spellStart"/>
      <w:r w:rsidRPr="00234391">
        <w:rPr>
          <w:rFonts w:ascii="Arial" w:eastAsia="Times New Roman" w:hAnsi="Arial" w:cs="Arial"/>
          <w:bCs/>
          <w:color w:val="000000"/>
          <w:sz w:val="20"/>
          <w:szCs w:val="20"/>
          <w:shd w:val="clear" w:color="auto" w:fill="FFFFFF"/>
          <w:lang w:val="en-US" w:eastAsia="da-DK"/>
        </w:rPr>
        <w:t>Aganda</w:t>
      </w:r>
      <w:proofErr w:type="spellEnd"/>
      <w:r w:rsidRPr="00234391">
        <w:rPr>
          <w:rFonts w:ascii="Arial" w:eastAsia="Times New Roman" w:hAnsi="Arial" w:cs="Arial"/>
          <w:bCs/>
          <w:color w:val="000000"/>
          <w:sz w:val="20"/>
          <w:szCs w:val="20"/>
          <w:shd w:val="clear" w:color="auto" w:fill="FFFFFF"/>
          <w:lang w:val="en-US" w:eastAsia="da-DK"/>
        </w:rPr>
        <w:t xml:space="preserve"> was approved</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 xml:space="preserve">Re 2 </w:t>
      </w:r>
      <w:r w:rsidRPr="00234391">
        <w:rPr>
          <w:rFonts w:ascii="Arial" w:eastAsia="Times New Roman" w:hAnsi="Arial" w:cs="Arial"/>
          <w:bCs/>
          <w:color w:val="000000"/>
          <w:sz w:val="20"/>
          <w:szCs w:val="20"/>
          <w:shd w:val="clear" w:color="auto" w:fill="FFFFFF"/>
          <w:lang w:val="en-US" w:eastAsia="da-DK"/>
        </w:rPr>
        <w:t>The Minutes were approved</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Re 3 Evaluation portfolio</w:t>
      </w:r>
      <w:bookmarkStart w:id="1" w:name="_GoBack"/>
      <w:bookmarkEnd w:id="1"/>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Dorthe Stadsgaard</w:t>
      </w:r>
      <w:r w:rsidRPr="00234391">
        <w:rPr>
          <w:rFonts w:ascii="Arial" w:eastAsia="Times New Roman" w:hAnsi="Arial" w:cs="Arial"/>
          <w:color w:val="000000"/>
          <w:sz w:val="20"/>
          <w:szCs w:val="20"/>
          <w:shd w:val="clear" w:color="auto" w:fill="FFFFFF"/>
          <w:lang w:val="en-US" w:eastAsia="da-DK"/>
        </w:rPr>
        <w:t> explained how the two project groups has been working with a new evaluation portfolio since Spring 2017.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This is the first draft for a new evaluation portfolio.</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You might not have heard about the Ministry’s Quality Measurement. It is new.</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We have taken into consideration what we have to do according to legislation.</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In </w:t>
      </w:r>
      <w:proofErr w:type="gramStart"/>
      <w:r w:rsidRPr="00234391">
        <w:rPr>
          <w:rFonts w:ascii="Arial" w:eastAsia="Times New Roman" w:hAnsi="Arial" w:cs="Arial"/>
          <w:color w:val="000000"/>
          <w:sz w:val="20"/>
          <w:szCs w:val="20"/>
          <w:shd w:val="clear" w:color="auto" w:fill="FFFFFF"/>
          <w:lang w:val="en-US" w:eastAsia="da-DK"/>
        </w:rPr>
        <w:t>short</w:t>
      </w:r>
      <w:proofErr w:type="gramEnd"/>
      <w:r w:rsidRPr="00234391">
        <w:rPr>
          <w:rFonts w:ascii="Arial" w:eastAsia="Times New Roman" w:hAnsi="Arial" w:cs="Arial"/>
          <w:color w:val="000000"/>
          <w:sz w:val="20"/>
          <w:szCs w:val="20"/>
          <w:shd w:val="clear" w:color="auto" w:fill="FFFFFF"/>
          <w:lang w:val="en-US" w:eastAsia="da-DK"/>
        </w:rPr>
        <w:t xml:space="preserve"> the group suggests an evaluation portfolio with the following three headlines: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hd w:val="clear" w:color="auto" w:fill="FFFFFF"/>
          <w:lang w:val="en-US" w:eastAsia="da-DK"/>
        </w:rPr>
        <w:t>1. Evaluation of teaching and supervision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hd w:val="clear" w:color="auto" w:fill="FFFFFF"/>
          <w:lang w:val="en-US" w:eastAsia="da-DK"/>
        </w:rPr>
        <w:t>2. Dialogue with graduates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hd w:val="clear" w:color="auto" w:fill="FFFFFF"/>
          <w:lang w:val="en-US" w:eastAsia="da-DK"/>
        </w:rPr>
        <w:t>3. Evaluation of infrastructure and study environment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proofErr w:type="gramStart"/>
      <w:r w:rsidRPr="00234391">
        <w:rPr>
          <w:rFonts w:ascii="Arial" w:eastAsia="Times New Roman" w:hAnsi="Arial" w:cs="Arial"/>
          <w:color w:val="000000"/>
          <w:sz w:val="20"/>
          <w:szCs w:val="20"/>
          <w:shd w:val="clear" w:color="auto" w:fill="FFFFFF"/>
          <w:lang w:val="en-US" w:eastAsia="da-DK"/>
        </w:rPr>
        <w:t>The</w:t>
      </w:r>
      <w:proofErr w:type="gramEnd"/>
      <w:r w:rsidRPr="00234391">
        <w:rPr>
          <w:rFonts w:ascii="Arial" w:eastAsia="Times New Roman" w:hAnsi="Arial" w:cs="Arial"/>
          <w:color w:val="000000"/>
          <w:sz w:val="20"/>
          <w:szCs w:val="20"/>
          <w:shd w:val="clear" w:color="auto" w:fill="FFFFFF"/>
          <w:lang w:val="en-US" w:eastAsia="da-DK"/>
        </w:rPr>
        <w:t xml:space="preserve"> improvements should than be to have fewer evaluations. To use external evaluations as much as possible. </w:t>
      </w:r>
      <w:proofErr w:type="gramStart"/>
      <w:r w:rsidRPr="00234391">
        <w:rPr>
          <w:rFonts w:ascii="Arial" w:eastAsia="Times New Roman" w:hAnsi="Arial" w:cs="Arial"/>
          <w:color w:val="000000"/>
          <w:sz w:val="20"/>
          <w:szCs w:val="20"/>
          <w:shd w:val="clear" w:color="auto" w:fill="FFFFFF"/>
          <w:lang w:val="en-US" w:eastAsia="da-DK"/>
        </w:rPr>
        <w:t>And</w:t>
      </w:r>
      <w:proofErr w:type="gramEnd"/>
      <w:r w:rsidRPr="00234391">
        <w:rPr>
          <w:rFonts w:ascii="Arial" w:eastAsia="Times New Roman" w:hAnsi="Arial" w:cs="Arial"/>
          <w:color w:val="000000"/>
          <w:sz w:val="20"/>
          <w:szCs w:val="20"/>
          <w:shd w:val="clear" w:color="auto" w:fill="FFFFFF"/>
          <w:lang w:val="en-US" w:eastAsia="da-DK"/>
        </w:rPr>
        <w:t xml:space="preserve"> to use as much of statistics already available.</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We want to take a </w:t>
      </w:r>
      <w:proofErr w:type="gramStart"/>
      <w:r w:rsidRPr="00234391">
        <w:rPr>
          <w:rFonts w:ascii="Arial" w:eastAsia="Times New Roman" w:hAnsi="Arial" w:cs="Arial"/>
          <w:color w:val="000000"/>
          <w:sz w:val="20"/>
          <w:szCs w:val="20"/>
          <w:shd w:val="clear" w:color="auto" w:fill="FFFFFF"/>
          <w:lang w:val="en-US" w:eastAsia="da-DK"/>
        </w:rPr>
        <w:t>more qualitative</w:t>
      </w:r>
      <w:proofErr w:type="gramEnd"/>
      <w:r w:rsidRPr="00234391">
        <w:rPr>
          <w:rFonts w:ascii="Arial" w:eastAsia="Times New Roman" w:hAnsi="Arial" w:cs="Arial"/>
          <w:color w:val="000000"/>
          <w:sz w:val="20"/>
          <w:szCs w:val="20"/>
          <w:shd w:val="clear" w:color="auto" w:fill="FFFFFF"/>
          <w:lang w:val="en-US" w:eastAsia="da-DK"/>
        </w:rPr>
        <w:t xml:space="preserve"> approach than before.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It will be a combination of qualitative and quantitative data.</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So we would now like input from the Study </w:t>
      </w:r>
      <w:proofErr w:type="gramStart"/>
      <w:r w:rsidRPr="00234391">
        <w:rPr>
          <w:rFonts w:ascii="Arial" w:eastAsia="Times New Roman" w:hAnsi="Arial" w:cs="Arial"/>
          <w:color w:val="000000"/>
          <w:sz w:val="20"/>
          <w:szCs w:val="20"/>
          <w:shd w:val="clear" w:color="auto" w:fill="FFFFFF"/>
          <w:lang w:val="en-US" w:eastAsia="da-DK"/>
        </w:rPr>
        <w:t>board?</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In the </w:t>
      </w:r>
      <w:proofErr w:type="gramStart"/>
      <w:r w:rsidRPr="00234391">
        <w:rPr>
          <w:rFonts w:ascii="Arial" w:eastAsia="Times New Roman" w:hAnsi="Arial" w:cs="Arial"/>
          <w:color w:val="000000"/>
          <w:sz w:val="20"/>
          <w:szCs w:val="20"/>
          <w:shd w:val="clear" w:color="auto" w:fill="FFFFFF"/>
          <w:lang w:val="en-US" w:eastAsia="da-DK"/>
        </w:rPr>
        <w:t>end</w:t>
      </w:r>
      <w:proofErr w:type="gramEnd"/>
      <w:r w:rsidRPr="00234391">
        <w:rPr>
          <w:rFonts w:ascii="Arial" w:eastAsia="Times New Roman" w:hAnsi="Arial" w:cs="Arial"/>
          <w:color w:val="000000"/>
          <w:sz w:val="20"/>
          <w:szCs w:val="20"/>
          <w:shd w:val="clear" w:color="auto" w:fill="FFFFFF"/>
          <w:lang w:val="en-US" w:eastAsia="da-DK"/>
        </w:rPr>
        <w:t xml:space="preserve"> it will give the Head of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some more work in reading the evaluations and find out what the consequences should be.</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Emma:</w:t>
      </w:r>
      <w:r w:rsidRPr="00234391">
        <w:rPr>
          <w:rFonts w:ascii="Arial" w:eastAsia="Times New Roman" w:hAnsi="Arial" w:cs="Arial"/>
          <w:color w:val="000000"/>
          <w:sz w:val="20"/>
          <w:szCs w:val="20"/>
          <w:shd w:val="clear" w:color="auto" w:fill="FFFFFF"/>
          <w:lang w:val="en-US" w:eastAsia="da-DK"/>
        </w:rPr>
        <w:t xml:space="preserve"> As I understand </w:t>
      </w:r>
      <w:proofErr w:type="gramStart"/>
      <w:r w:rsidRPr="00234391">
        <w:rPr>
          <w:rFonts w:ascii="Arial" w:eastAsia="Times New Roman" w:hAnsi="Arial" w:cs="Arial"/>
          <w:color w:val="000000"/>
          <w:sz w:val="20"/>
          <w:szCs w:val="20"/>
          <w:shd w:val="clear" w:color="auto" w:fill="FFFFFF"/>
          <w:lang w:val="en-US" w:eastAsia="da-DK"/>
        </w:rPr>
        <w:t>it</w:t>
      </w:r>
      <w:proofErr w:type="gramEnd"/>
      <w:r w:rsidRPr="00234391">
        <w:rPr>
          <w:rFonts w:ascii="Arial" w:eastAsia="Times New Roman" w:hAnsi="Arial" w:cs="Arial"/>
          <w:color w:val="000000"/>
          <w:sz w:val="20"/>
          <w:szCs w:val="20"/>
          <w:shd w:val="clear" w:color="auto" w:fill="FFFFFF"/>
          <w:lang w:val="en-US" w:eastAsia="da-DK"/>
        </w:rPr>
        <w:t xml:space="preserve"> there will be a </w:t>
      </w:r>
      <w:proofErr w:type="spellStart"/>
      <w:r w:rsidRPr="00234391">
        <w:rPr>
          <w:rFonts w:ascii="Arial" w:eastAsia="Times New Roman" w:hAnsi="Arial" w:cs="Arial"/>
          <w:color w:val="000000"/>
          <w:sz w:val="20"/>
          <w:szCs w:val="20"/>
          <w:shd w:val="clear" w:color="auto" w:fill="FFFFFF"/>
          <w:lang w:val="en-US" w:eastAsia="da-DK"/>
        </w:rPr>
        <w:t>Mid way</w:t>
      </w:r>
      <w:proofErr w:type="spellEnd"/>
      <w:r w:rsidRPr="00234391">
        <w:rPr>
          <w:rFonts w:ascii="Arial" w:eastAsia="Times New Roman" w:hAnsi="Arial" w:cs="Arial"/>
          <w:color w:val="000000"/>
          <w:sz w:val="20"/>
          <w:szCs w:val="20"/>
          <w:shd w:val="clear" w:color="auto" w:fill="FFFFFF"/>
          <w:lang w:val="en-US" w:eastAsia="da-DK"/>
        </w:rPr>
        <w:t xml:space="preserve"> and an End Evaluation. A mixture of qualitative and </w:t>
      </w:r>
      <w:proofErr w:type="spellStart"/>
      <w:r w:rsidRPr="00234391">
        <w:rPr>
          <w:rFonts w:ascii="Arial" w:eastAsia="Times New Roman" w:hAnsi="Arial" w:cs="Arial"/>
          <w:color w:val="000000"/>
          <w:sz w:val="20"/>
          <w:szCs w:val="20"/>
          <w:shd w:val="clear" w:color="auto" w:fill="FFFFFF"/>
          <w:lang w:val="en-US" w:eastAsia="da-DK"/>
        </w:rPr>
        <w:t>quantitatives</w:t>
      </w:r>
      <w:proofErr w:type="spellEnd"/>
      <w:r w:rsidRPr="00234391">
        <w:rPr>
          <w:rFonts w:ascii="Arial" w:eastAsia="Times New Roman" w:hAnsi="Arial" w:cs="Arial"/>
          <w:color w:val="000000"/>
          <w:sz w:val="20"/>
          <w:szCs w:val="20"/>
          <w:shd w:val="clear" w:color="auto" w:fill="FFFFFF"/>
          <w:lang w:val="en-US" w:eastAsia="da-DK"/>
        </w:rPr>
        <w:t xml:space="preserve"> questions?</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lastRenderedPageBreak/>
        <w:t>Dorthe:</w:t>
      </w:r>
      <w:r w:rsidRPr="00234391">
        <w:rPr>
          <w:rFonts w:ascii="Arial" w:eastAsia="Times New Roman" w:hAnsi="Arial" w:cs="Arial"/>
          <w:color w:val="000000"/>
          <w:sz w:val="20"/>
          <w:szCs w:val="20"/>
          <w:shd w:val="clear" w:color="auto" w:fill="FFFFFF"/>
          <w:lang w:val="en-US" w:eastAsia="da-DK"/>
        </w:rPr>
        <w:t xml:space="preserve"> Yes. The qualitative evaluations </w:t>
      </w:r>
      <w:proofErr w:type="gramStart"/>
      <w:r w:rsidRPr="00234391">
        <w:rPr>
          <w:rFonts w:ascii="Arial" w:eastAsia="Times New Roman" w:hAnsi="Arial" w:cs="Arial"/>
          <w:color w:val="000000"/>
          <w:sz w:val="20"/>
          <w:szCs w:val="20"/>
          <w:shd w:val="clear" w:color="auto" w:fill="FFFFFF"/>
          <w:lang w:val="en-US" w:eastAsia="da-DK"/>
        </w:rPr>
        <w:t>will be carried out</w:t>
      </w:r>
      <w:proofErr w:type="gramEnd"/>
      <w:r w:rsidRPr="00234391">
        <w:rPr>
          <w:rFonts w:ascii="Arial" w:eastAsia="Times New Roman" w:hAnsi="Arial" w:cs="Arial"/>
          <w:color w:val="000000"/>
          <w:sz w:val="20"/>
          <w:szCs w:val="20"/>
          <w:shd w:val="clear" w:color="auto" w:fill="FFFFFF"/>
          <w:lang w:val="en-US" w:eastAsia="da-DK"/>
        </w:rPr>
        <w:t xml:space="preserve"> on teaching and supervision activities every semester. The quantitative part is UFM’s Quality Measurement, which the ministry will carry out every other year and we suggest </w:t>
      </w:r>
      <w:proofErr w:type="gramStart"/>
      <w:r w:rsidRPr="00234391">
        <w:rPr>
          <w:rFonts w:ascii="Arial" w:eastAsia="Times New Roman" w:hAnsi="Arial" w:cs="Arial"/>
          <w:color w:val="000000"/>
          <w:sz w:val="20"/>
          <w:szCs w:val="20"/>
          <w:shd w:val="clear" w:color="auto" w:fill="FFFFFF"/>
          <w:lang w:val="en-US" w:eastAsia="da-DK"/>
        </w:rPr>
        <w:t>to carry</w:t>
      </w:r>
      <w:proofErr w:type="gramEnd"/>
      <w:r w:rsidRPr="00234391">
        <w:rPr>
          <w:rFonts w:ascii="Arial" w:eastAsia="Times New Roman" w:hAnsi="Arial" w:cs="Arial"/>
          <w:color w:val="000000"/>
          <w:sz w:val="20"/>
          <w:szCs w:val="20"/>
          <w:shd w:val="clear" w:color="auto" w:fill="FFFFFF"/>
          <w:lang w:val="en-US" w:eastAsia="da-DK"/>
        </w:rPr>
        <w:t xml:space="preserve"> out ourselves in alternating years. </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Emma:</w:t>
      </w:r>
      <w:r w:rsidRPr="00234391">
        <w:rPr>
          <w:rFonts w:ascii="Arial" w:eastAsia="Times New Roman" w:hAnsi="Arial" w:cs="Arial"/>
          <w:color w:val="000000"/>
          <w:sz w:val="20"/>
          <w:szCs w:val="20"/>
          <w:shd w:val="clear" w:color="auto" w:fill="FFFFFF"/>
          <w:lang w:val="en-US" w:eastAsia="da-DK"/>
        </w:rPr>
        <w:t> What is the response rate on the ministerial surveys</w:t>
      </w:r>
      <w:proofErr w:type="gramStart"/>
      <w:r w:rsidRPr="00234391">
        <w:rPr>
          <w:rFonts w:ascii="Arial" w:eastAsia="Times New Roman" w:hAnsi="Arial" w:cs="Arial"/>
          <w:color w:val="000000"/>
          <w:sz w:val="20"/>
          <w:szCs w:val="20"/>
          <w:shd w:val="clear" w:color="auto" w:fill="FFFFFF"/>
          <w:lang w:val="en-US" w:eastAsia="da-DK"/>
        </w:rPr>
        <w:t>:</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Dorthe:</w:t>
      </w:r>
      <w:r w:rsidRPr="00234391">
        <w:rPr>
          <w:rFonts w:ascii="Arial" w:eastAsia="Times New Roman" w:hAnsi="Arial" w:cs="Arial"/>
          <w:color w:val="000000"/>
          <w:sz w:val="20"/>
          <w:szCs w:val="20"/>
          <w:shd w:val="clear" w:color="auto" w:fill="FFFFFF"/>
          <w:lang w:val="en-US" w:eastAsia="da-DK"/>
        </w:rPr>
        <w:t xml:space="preserve"> At ITU around 30 pct. From </w:t>
      </w:r>
      <w:proofErr w:type="spellStart"/>
      <w:r w:rsidRPr="00234391">
        <w:rPr>
          <w:rFonts w:ascii="Arial" w:eastAsia="Times New Roman" w:hAnsi="Arial" w:cs="Arial"/>
          <w:color w:val="000000"/>
          <w:sz w:val="20"/>
          <w:szCs w:val="20"/>
          <w:shd w:val="clear" w:color="auto" w:fill="FFFFFF"/>
          <w:lang w:val="en-US" w:eastAsia="da-DK"/>
        </w:rPr>
        <w:t>uddannelseszoom</w:t>
      </w:r>
      <w:proofErr w:type="spellEnd"/>
      <w:r w:rsidRPr="00234391">
        <w:rPr>
          <w:rFonts w:ascii="Arial" w:eastAsia="Times New Roman" w:hAnsi="Arial" w:cs="Arial"/>
          <w:color w:val="000000"/>
          <w:sz w:val="20"/>
          <w:szCs w:val="20"/>
          <w:shd w:val="clear" w:color="auto" w:fill="FFFFFF"/>
          <w:lang w:val="en-US" w:eastAsia="da-DK"/>
        </w:rPr>
        <w:t>.</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In the new Ministerial </w:t>
      </w:r>
      <w:proofErr w:type="gramStart"/>
      <w:r w:rsidRPr="00234391">
        <w:rPr>
          <w:rFonts w:ascii="Arial" w:eastAsia="Times New Roman" w:hAnsi="Arial" w:cs="Arial"/>
          <w:color w:val="000000"/>
          <w:sz w:val="20"/>
          <w:szCs w:val="20"/>
          <w:shd w:val="clear" w:color="auto" w:fill="FFFFFF"/>
          <w:lang w:val="en-US" w:eastAsia="da-DK"/>
        </w:rPr>
        <w:t>survey</w:t>
      </w:r>
      <w:proofErr w:type="gramEnd"/>
      <w:r w:rsidRPr="00234391">
        <w:rPr>
          <w:rFonts w:ascii="Arial" w:eastAsia="Times New Roman" w:hAnsi="Arial" w:cs="Arial"/>
          <w:color w:val="000000"/>
          <w:sz w:val="20"/>
          <w:szCs w:val="20"/>
          <w:shd w:val="clear" w:color="auto" w:fill="FFFFFF"/>
          <w:lang w:val="en-US" w:eastAsia="da-DK"/>
        </w:rPr>
        <w:t xml:space="preserve"> there will be more questions. </w:t>
      </w:r>
      <w:proofErr w:type="gramStart"/>
      <w:r w:rsidRPr="00234391">
        <w:rPr>
          <w:rFonts w:ascii="Arial" w:eastAsia="Times New Roman" w:hAnsi="Arial" w:cs="Arial"/>
          <w:color w:val="000000"/>
          <w:sz w:val="20"/>
          <w:szCs w:val="20"/>
          <w:shd w:val="clear" w:color="auto" w:fill="FFFFFF"/>
          <w:lang w:val="en-US" w:eastAsia="da-DK"/>
        </w:rPr>
        <w:t>So</w:t>
      </w:r>
      <w:proofErr w:type="gramEnd"/>
      <w:r w:rsidRPr="00234391">
        <w:rPr>
          <w:rFonts w:ascii="Arial" w:eastAsia="Times New Roman" w:hAnsi="Arial" w:cs="Arial"/>
          <w:color w:val="000000"/>
          <w:sz w:val="20"/>
          <w:szCs w:val="20"/>
          <w:shd w:val="clear" w:color="auto" w:fill="FFFFFF"/>
          <w:lang w:val="en-US" w:eastAsia="da-DK"/>
        </w:rPr>
        <w:t xml:space="preserve"> we will have to promote it among our students.</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Emma:</w:t>
      </w:r>
      <w:r w:rsidRPr="00234391">
        <w:rPr>
          <w:rFonts w:ascii="Arial" w:eastAsia="Times New Roman" w:hAnsi="Arial" w:cs="Arial"/>
          <w:color w:val="000000"/>
          <w:sz w:val="20"/>
          <w:szCs w:val="20"/>
          <w:shd w:val="clear" w:color="auto" w:fill="FFFFFF"/>
          <w:lang w:val="en-US" w:eastAsia="da-DK"/>
        </w:rPr>
        <w:t xml:space="preserve"> I am quite fond of the quantitative data. You </w:t>
      </w:r>
      <w:proofErr w:type="gramStart"/>
      <w:r w:rsidRPr="00234391">
        <w:rPr>
          <w:rFonts w:ascii="Arial" w:eastAsia="Times New Roman" w:hAnsi="Arial" w:cs="Arial"/>
          <w:color w:val="000000"/>
          <w:sz w:val="20"/>
          <w:szCs w:val="20"/>
          <w:shd w:val="clear" w:color="auto" w:fill="FFFFFF"/>
          <w:lang w:val="en-US" w:eastAsia="da-DK"/>
        </w:rPr>
        <w:t>don’t</w:t>
      </w:r>
      <w:proofErr w:type="gramEnd"/>
      <w:r w:rsidRPr="00234391">
        <w:rPr>
          <w:rFonts w:ascii="Arial" w:eastAsia="Times New Roman" w:hAnsi="Arial" w:cs="Arial"/>
          <w:color w:val="000000"/>
          <w:sz w:val="20"/>
          <w:szCs w:val="20"/>
          <w:shd w:val="clear" w:color="auto" w:fill="FFFFFF"/>
          <w:lang w:val="en-US" w:eastAsia="da-DK"/>
        </w:rPr>
        <w:t xml:space="preserve"> get to say the same things in </w:t>
      </w:r>
      <w:proofErr w:type="spellStart"/>
      <w:r w:rsidRPr="00234391">
        <w:rPr>
          <w:rFonts w:ascii="Arial" w:eastAsia="Times New Roman" w:hAnsi="Arial" w:cs="Arial"/>
          <w:color w:val="000000"/>
          <w:sz w:val="20"/>
          <w:szCs w:val="20"/>
          <w:shd w:val="clear" w:color="auto" w:fill="FFFFFF"/>
          <w:lang w:val="en-US" w:eastAsia="da-DK"/>
        </w:rPr>
        <w:t>a</w:t>
      </w:r>
      <w:proofErr w:type="spellEnd"/>
      <w:r w:rsidRPr="00234391">
        <w:rPr>
          <w:rFonts w:ascii="Arial" w:eastAsia="Times New Roman" w:hAnsi="Arial" w:cs="Arial"/>
          <w:color w:val="000000"/>
          <w:sz w:val="20"/>
          <w:szCs w:val="20"/>
          <w:shd w:val="clear" w:color="auto" w:fill="FFFFFF"/>
          <w:lang w:val="en-US" w:eastAsia="da-DK"/>
        </w:rPr>
        <w:t xml:space="preserve"> informal dialogue. Some are shy. </w:t>
      </w:r>
      <w:proofErr w:type="spellStart"/>
      <w:r w:rsidRPr="00234391">
        <w:rPr>
          <w:rFonts w:ascii="Arial" w:eastAsia="Times New Roman" w:hAnsi="Arial" w:cs="Arial"/>
          <w:color w:val="000000"/>
          <w:sz w:val="20"/>
          <w:szCs w:val="20"/>
          <w:shd w:val="clear" w:color="auto" w:fill="FFFFFF"/>
          <w:lang w:val="en-US" w:eastAsia="da-DK"/>
        </w:rPr>
        <w:t>Some times</w:t>
      </w:r>
      <w:proofErr w:type="spellEnd"/>
      <w:r w:rsidRPr="00234391">
        <w:rPr>
          <w:rFonts w:ascii="Arial" w:eastAsia="Times New Roman" w:hAnsi="Arial" w:cs="Arial"/>
          <w:color w:val="000000"/>
          <w:sz w:val="20"/>
          <w:szCs w:val="20"/>
          <w:shd w:val="clear" w:color="auto" w:fill="FFFFFF"/>
          <w:lang w:val="en-US" w:eastAsia="da-DK"/>
        </w:rPr>
        <w:t xml:space="preserve"> the message </w:t>
      </w:r>
      <w:proofErr w:type="gramStart"/>
      <w:r w:rsidRPr="00234391">
        <w:rPr>
          <w:rFonts w:ascii="Arial" w:eastAsia="Times New Roman" w:hAnsi="Arial" w:cs="Arial"/>
          <w:color w:val="000000"/>
          <w:sz w:val="20"/>
          <w:szCs w:val="20"/>
          <w:shd w:val="clear" w:color="auto" w:fill="FFFFFF"/>
          <w:lang w:val="en-US" w:eastAsia="da-DK"/>
        </w:rPr>
        <w:t>don’t</w:t>
      </w:r>
      <w:proofErr w:type="gramEnd"/>
      <w:r w:rsidRPr="00234391">
        <w:rPr>
          <w:rFonts w:ascii="Arial" w:eastAsia="Times New Roman" w:hAnsi="Arial" w:cs="Arial"/>
          <w:color w:val="000000"/>
          <w:sz w:val="20"/>
          <w:szCs w:val="20"/>
          <w:shd w:val="clear" w:color="auto" w:fill="FFFFFF"/>
          <w:lang w:val="en-US" w:eastAsia="da-DK"/>
        </w:rPr>
        <w:t xml:space="preserve"> come through.</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combination of quantitative/qualitative is good.</w:t>
      </w:r>
      <w:r w:rsidRPr="00234391">
        <w:rPr>
          <w:rFonts w:ascii="Arial" w:eastAsia="Times New Roman" w:hAnsi="Arial" w:cs="Arial"/>
          <w:color w:val="000000"/>
          <w:sz w:val="20"/>
          <w:szCs w:val="20"/>
          <w:lang w:val="en-US" w:eastAsia="da-DK"/>
        </w:rPr>
        <w:br/>
      </w:r>
      <w:proofErr w:type="spellStart"/>
      <w:r w:rsidRPr="00234391">
        <w:rPr>
          <w:rFonts w:ascii="Arial" w:eastAsia="Times New Roman" w:hAnsi="Arial" w:cs="Arial"/>
          <w:i/>
          <w:iCs/>
          <w:color w:val="000000"/>
          <w:sz w:val="20"/>
          <w:szCs w:val="20"/>
          <w:shd w:val="clear" w:color="auto" w:fill="FFFFFF"/>
          <w:lang w:val="en-US" w:eastAsia="da-DK"/>
        </w:rPr>
        <w:t>Jörn</w:t>
      </w:r>
      <w:proofErr w:type="spellEnd"/>
      <w:r w:rsidRPr="00234391">
        <w:rPr>
          <w:rFonts w:ascii="Arial" w:eastAsia="Times New Roman" w:hAnsi="Arial" w:cs="Arial"/>
          <w:color w:val="000000"/>
          <w:sz w:val="20"/>
          <w:szCs w:val="20"/>
          <w:shd w:val="clear" w:color="auto" w:fill="FFFFFF"/>
          <w:lang w:val="en-US" w:eastAsia="da-DK"/>
        </w:rPr>
        <w:t xml:space="preserve">: How do we raise the response rate on the survey? </w:t>
      </w:r>
      <w:proofErr w:type="gramStart"/>
      <w:r w:rsidRPr="00234391">
        <w:rPr>
          <w:rFonts w:ascii="Arial" w:eastAsia="Times New Roman" w:hAnsi="Arial" w:cs="Arial"/>
          <w:color w:val="000000"/>
          <w:sz w:val="20"/>
          <w:szCs w:val="20"/>
          <w:shd w:val="clear" w:color="auto" w:fill="FFFFFF"/>
          <w:lang w:val="en-US" w:eastAsia="da-DK"/>
        </w:rPr>
        <w:t>Has it been discussed</w:t>
      </w:r>
      <w:proofErr w:type="gramEnd"/>
      <w:r w:rsidRPr="00234391">
        <w:rPr>
          <w:rFonts w:ascii="Arial" w:eastAsia="Times New Roman" w:hAnsi="Arial" w:cs="Arial"/>
          <w:color w:val="000000"/>
          <w:sz w:val="20"/>
          <w:szCs w:val="20"/>
          <w:shd w:val="clear" w:color="auto" w:fill="FFFFFF"/>
          <w:lang w:val="en-US" w:eastAsia="da-DK"/>
        </w:rPr>
        <w:t xml:space="preserve"> to look at the background of the students – to find out if the group who participates are representative?</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Dorthe:</w:t>
      </w:r>
      <w:r w:rsidRPr="00234391">
        <w:rPr>
          <w:rFonts w:ascii="Arial" w:eastAsia="Times New Roman" w:hAnsi="Arial" w:cs="Arial"/>
          <w:color w:val="000000"/>
          <w:sz w:val="20"/>
          <w:szCs w:val="20"/>
          <w:shd w:val="clear" w:color="auto" w:fill="FFFFFF"/>
          <w:lang w:val="en-US" w:eastAsia="da-DK"/>
        </w:rPr>
        <w:t xml:space="preserve"> Response rates and </w:t>
      </w:r>
      <w:proofErr w:type="spellStart"/>
      <w:r w:rsidRPr="00234391">
        <w:rPr>
          <w:rFonts w:ascii="Arial" w:eastAsia="Times New Roman" w:hAnsi="Arial" w:cs="Arial"/>
          <w:color w:val="000000"/>
          <w:sz w:val="20"/>
          <w:szCs w:val="20"/>
          <w:shd w:val="clear" w:color="auto" w:fill="FFFFFF"/>
          <w:lang w:val="en-US" w:eastAsia="da-DK"/>
        </w:rPr>
        <w:t>representativity</w:t>
      </w:r>
      <w:proofErr w:type="spellEnd"/>
      <w:r w:rsidRPr="00234391">
        <w:rPr>
          <w:rFonts w:ascii="Arial" w:eastAsia="Times New Roman" w:hAnsi="Arial" w:cs="Arial"/>
          <w:color w:val="000000"/>
          <w:sz w:val="20"/>
          <w:szCs w:val="20"/>
          <w:shd w:val="clear" w:color="auto" w:fill="FFFFFF"/>
          <w:lang w:val="en-US" w:eastAsia="da-DK"/>
        </w:rPr>
        <w:t xml:space="preserve"> are always an issue. We need to determine on which parameters we will measure </w:t>
      </w:r>
      <w:proofErr w:type="spellStart"/>
      <w:r w:rsidRPr="00234391">
        <w:rPr>
          <w:rFonts w:ascii="Arial" w:eastAsia="Times New Roman" w:hAnsi="Arial" w:cs="Arial"/>
          <w:color w:val="000000"/>
          <w:sz w:val="20"/>
          <w:szCs w:val="20"/>
          <w:shd w:val="clear" w:color="auto" w:fill="FFFFFF"/>
          <w:lang w:val="en-US" w:eastAsia="da-DK"/>
        </w:rPr>
        <w:t>representativity</w:t>
      </w:r>
      <w:proofErr w:type="spellEnd"/>
      <w:r w:rsidRPr="00234391">
        <w:rPr>
          <w:rFonts w:ascii="Arial" w:eastAsia="Times New Roman" w:hAnsi="Arial" w:cs="Arial"/>
          <w:color w:val="000000"/>
          <w:sz w:val="20"/>
          <w:szCs w:val="20"/>
          <w:shd w:val="clear" w:color="auto" w:fill="FFFFFF"/>
          <w:lang w:val="en-US" w:eastAsia="da-DK"/>
        </w:rPr>
        <w:t>. </w:t>
      </w:r>
      <w:r w:rsidRPr="00234391">
        <w:rPr>
          <w:rFonts w:ascii="Arial" w:eastAsia="Times New Roman" w:hAnsi="Arial" w:cs="Arial"/>
          <w:color w:val="000000"/>
          <w:sz w:val="20"/>
          <w:szCs w:val="20"/>
          <w:lang w:val="en-US" w:eastAsia="da-DK"/>
        </w:rPr>
        <w:br/>
      </w:r>
      <w:proofErr w:type="spellStart"/>
      <w:r w:rsidRPr="00234391">
        <w:rPr>
          <w:rFonts w:ascii="Arial" w:eastAsia="Times New Roman" w:hAnsi="Arial" w:cs="Arial"/>
          <w:i/>
          <w:iCs/>
          <w:color w:val="000000"/>
          <w:sz w:val="20"/>
          <w:szCs w:val="20"/>
          <w:shd w:val="clear" w:color="auto" w:fill="FFFFFF"/>
          <w:lang w:val="en-US" w:eastAsia="da-DK"/>
        </w:rPr>
        <w:t>Lene</w:t>
      </w:r>
      <w:proofErr w:type="spellEnd"/>
      <w:r w:rsidRPr="00234391">
        <w:rPr>
          <w:rFonts w:ascii="Arial" w:eastAsia="Times New Roman" w:hAnsi="Arial" w:cs="Arial"/>
          <w:i/>
          <w:iCs/>
          <w:color w:val="000000"/>
          <w:sz w:val="20"/>
          <w:szCs w:val="20"/>
          <w:shd w:val="clear" w:color="auto" w:fill="FFFFFF"/>
          <w:lang w:val="en-US" w:eastAsia="da-DK"/>
        </w:rPr>
        <w:t xml:space="preserve"> PH:</w:t>
      </w:r>
      <w:r w:rsidRPr="00234391">
        <w:rPr>
          <w:rFonts w:ascii="Arial" w:eastAsia="Times New Roman" w:hAnsi="Arial" w:cs="Arial"/>
          <w:color w:val="000000"/>
          <w:sz w:val="20"/>
          <w:szCs w:val="20"/>
          <w:shd w:val="clear" w:color="auto" w:fill="FFFFFF"/>
          <w:lang w:val="en-US" w:eastAsia="da-DK"/>
        </w:rPr>
        <w:t> There are different aspect for this.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The study board agreed that even if it is qualitative, it </w:t>
      </w:r>
      <w:proofErr w:type="gramStart"/>
      <w:r w:rsidRPr="00234391">
        <w:rPr>
          <w:rFonts w:ascii="Arial" w:eastAsia="Times New Roman" w:hAnsi="Arial" w:cs="Arial"/>
          <w:color w:val="000000"/>
          <w:sz w:val="20"/>
          <w:szCs w:val="20"/>
          <w:shd w:val="clear" w:color="auto" w:fill="FFFFFF"/>
          <w:lang w:val="en-US" w:eastAsia="da-DK"/>
        </w:rPr>
        <w:t>should be done</w:t>
      </w:r>
      <w:proofErr w:type="gramEnd"/>
      <w:r w:rsidRPr="00234391">
        <w:rPr>
          <w:rFonts w:ascii="Arial" w:eastAsia="Times New Roman" w:hAnsi="Arial" w:cs="Arial"/>
          <w:color w:val="000000"/>
          <w:sz w:val="20"/>
          <w:szCs w:val="20"/>
          <w:shd w:val="clear" w:color="auto" w:fill="FFFFFF"/>
          <w:lang w:val="en-US" w:eastAsia="da-DK"/>
        </w:rPr>
        <w:t xml:space="preserve"> in a way, so the students can give some anonymous feedback.</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There was no further objections to the suggestion. Further input must be send to Dorthe</w:t>
      </w:r>
      <w:r w:rsidRPr="00234391">
        <w:rPr>
          <w:rFonts w:ascii="Arial" w:eastAsia="Times New Roman" w:hAnsi="Arial" w:cs="Arial"/>
          <w:color w:val="FF0000"/>
          <w:sz w:val="20"/>
          <w:szCs w:val="20"/>
          <w:shd w:val="clear" w:color="auto" w:fill="FFFFFF"/>
          <w:lang w:val="en-US" w:eastAsia="da-DK"/>
        </w:rPr>
        <w:t> – </w:t>
      </w:r>
      <w:hyperlink r:id="rId6" w:history="1">
        <w:r w:rsidRPr="00234391">
          <w:rPr>
            <w:rFonts w:ascii="Arial" w:eastAsia="Times New Roman" w:hAnsi="Arial" w:cs="Arial"/>
            <w:color w:val="427BAB"/>
            <w:sz w:val="20"/>
            <w:szCs w:val="20"/>
            <w:u w:val="single"/>
            <w:shd w:val="clear" w:color="auto" w:fill="FFFFFF"/>
            <w:lang w:val="en-US" w:eastAsia="da-DK"/>
          </w:rPr>
          <w:t>dost@itu.dk</w:t>
        </w:r>
      </w:hyperlink>
      <w:r w:rsidRPr="00234391">
        <w:rPr>
          <w:rFonts w:ascii="Arial" w:eastAsia="Times New Roman" w:hAnsi="Arial" w:cs="Arial"/>
          <w:color w:val="FF0000"/>
          <w:sz w:val="20"/>
          <w:szCs w:val="20"/>
          <w:shd w:val="clear" w:color="auto" w:fill="FFFFFF"/>
          <w:lang w:val="en-US" w:eastAsia="da-DK"/>
        </w:rPr>
        <w:t> - </w:t>
      </w:r>
      <w:r w:rsidRPr="00234391">
        <w:rPr>
          <w:rFonts w:ascii="Arial" w:eastAsia="Times New Roman" w:hAnsi="Arial" w:cs="Arial"/>
          <w:color w:val="000000"/>
          <w:sz w:val="20"/>
          <w:szCs w:val="20"/>
          <w:shd w:val="clear" w:color="auto" w:fill="FFFFFF"/>
          <w:lang w:val="en-US" w:eastAsia="da-DK"/>
        </w:rPr>
        <w:t>before 29 June.</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A draft for the Ministries quality measurement questionnaire will be send out through Nanna.</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 xml:space="preserve">Re </w:t>
      </w:r>
      <w:proofErr w:type="gramStart"/>
      <w:r w:rsidRPr="00234391">
        <w:rPr>
          <w:rFonts w:ascii="Arial" w:eastAsia="Times New Roman" w:hAnsi="Arial" w:cs="Arial"/>
          <w:b/>
          <w:bCs/>
          <w:color w:val="000000"/>
          <w:sz w:val="20"/>
          <w:szCs w:val="20"/>
          <w:shd w:val="clear" w:color="auto" w:fill="FFFFFF"/>
          <w:lang w:val="en-US" w:eastAsia="da-DK"/>
        </w:rPr>
        <w:t>4</w:t>
      </w:r>
      <w:proofErr w:type="gramEnd"/>
      <w:r w:rsidRPr="00234391">
        <w:rPr>
          <w:rFonts w:ascii="Arial" w:eastAsia="Times New Roman" w:hAnsi="Arial" w:cs="Arial"/>
          <w:b/>
          <w:bCs/>
          <w:color w:val="000000"/>
          <w:sz w:val="20"/>
          <w:szCs w:val="20"/>
          <w:shd w:val="clear" w:color="auto" w:fill="FFFFFF"/>
          <w:lang w:val="en-US" w:eastAsia="da-DK"/>
        </w:rPr>
        <w:t xml:space="preserve"> Changes to the Data Science curriculum</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Natalie</w:t>
      </w:r>
      <w:r w:rsidRPr="00234391">
        <w:rPr>
          <w:rFonts w:ascii="Arial" w:eastAsia="Times New Roman" w:hAnsi="Arial" w:cs="Arial"/>
          <w:color w:val="000000"/>
          <w:sz w:val="20"/>
          <w:szCs w:val="20"/>
          <w:shd w:val="clear" w:color="auto" w:fill="FFFFFF"/>
          <w:lang w:val="en-US" w:eastAsia="da-DK"/>
        </w:rPr>
        <w:t> gave a short description of the process and the proposal.</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1) The course </w:t>
      </w:r>
      <w:r w:rsidRPr="00234391">
        <w:rPr>
          <w:rFonts w:ascii="Arial" w:eastAsia="Times New Roman" w:hAnsi="Arial" w:cs="Arial"/>
          <w:b/>
          <w:bCs/>
          <w:color w:val="000000"/>
          <w:sz w:val="20"/>
          <w:szCs w:val="20"/>
          <w:shd w:val="clear" w:color="auto" w:fill="FFFFFF"/>
          <w:lang w:val="en-US" w:eastAsia="da-DK"/>
        </w:rPr>
        <w:t>Large Scale Data Analysis becomes a core</w:t>
      </w:r>
      <w:r w:rsidRPr="00234391">
        <w:rPr>
          <w:rFonts w:ascii="Arial" w:eastAsia="Times New Roman" w:hAnsi="Arial" w:cs="Arial"/>
          <w:color w:val="000000"/>
          <w:sz w:val="20"/>
          <w:szCs w:val="20"/>
          <w:shd w:val="clear" w:color="auto" w:fill="FFFFFF"/>
          <w:lang w:val="en-US" w:eastAsia="da-DK"/>
        </w:rPr>
        <w:t xml:space="preserve"> Data Science BSc course (moves from </w:t>
      </w:r>
      <w:proofErr w:type="gramStart"/>
      <w:r w:rsidRPr="00234391">
        <w:rPr>
          <w:rFonts w:ascii="Arial" w:eastAsia="Times New Roman" w:hAnsi="Arial" w:cs="Arial"/>
          <w:color w:val="000000"/>
          <w:sz w:val="20"/>
          <w:szCs w:val="20"/>
          <w:shd w:val="clear" w:color="auto" w:fill="FFFFFF"/>
          <w:lang w:val="en-US" w:eastAsia="da-DK"/>
        </w:rPr>
        <w:t>5</w:t>
      </w:r>
      <w:proofErr w:type="gramEnd"/>
      <w:r w:rsidRPr="00234391">
        <w:rPr>
          <w:rFonts w:ascii="Arial" w:eastAsia="Times New Roman" w:hAnsi="Arial" w:cs="Arial"/>
          <w:color w:val="000000"/>
          <w:sz w:val="20"/>
          <w:szCs w:val="20"/>
          <w:shd w:val="clear" w:color="auto" w:fill="FFFFFF"/>
          <w:lang w:val="en-US" w:eastAsia="da-DK"/>
        </w:rPr>
        <w:t xml:space="preserve"> </w:t>
      </w:r>
      <w:proofErr w:type="spellStart"/>
      <w:r w:rsidRPr="00234391">
        <w:rPr>
          <w:rFonts w:ascii="Arial" w:eastAsia="Times New Roman" w:hAnsi="Arial" w:cs="Arial"/>
          <w:color w:val="000000"/>
          <w:sz w:val="20"/>
          <w:szCs w:val="20"/>
          <w:shd w:val="clear" w:color="auto" w:fill="FFFFFF"/>
          <w:lang w:val="en-US" w:eastAsia="da-DK"/>
        </w:rPr>
        <w:t>th</w:t>
      </w:r>
      <w:proofErr w:type="spellEnd"/>
      <w:r w:rsidRPr="00234391">
        <w:rPr>
          <w:rFonts w:ascii="Arial" w:eastAsia="Times New Roman" w:hAnsi="Arial" w:cs="Arial"/>
          <w:color w:val="000000"/>
          <w:sz w:val="20"/>
          <w:szCs w:val="20"/>
          <w:shd w:val="clear" w:color="auto" w:fill="FFFFFF"/>
          <w:lang w:val="en-US" w:eastAsia="da-DK"/>
        </w:rPr>
        <w:t xml:space="preserve"> to 4 </w:t>
      </w:r>
      <w:proofErr w:type="spellStart"/>
      <w:r w:rsidRPr="00234391">
        <w:rPr>
          <w:rFonts w:ascii="Arial" w:eastAsia="Times New Roman" w:hAnsi="Arial" w:cs="Arial"/>
          <w:color w:val="000000"/>
          <w:sz w:val="20"/>
          <w:szCs w:val="20"/>
          <w:shd w:val="clear" w:color="auto" w:fill="FFFFFF"/>
          <w:lang w:val="en-US" w:eastAsia="da-DK"/>
        </w:rPr>
        <w:t>th</w:t>
      </w:r>
      <w:proofErr w:type="spellEnd"/>
      <w:r w:rsidRPr="00234391">
        <w:rPr>
          <w:rFonts w:ascii="Arial" w:eastAsia="Times New Roman" w:hAnsi="Arial" w:cs="Arial"/>
          <w:color w:val="000000"/>
          <w:sz w:val="20"/>
          <w:szCs w:val="20"/>
          <w:shd w:val="clear" w:color="auto" w:fill="FFFFFF"/>
          <w:lang w:val="en-US" w:eastAsia="da-DK"/>
        </w:rPr>
        <w:t xml:space="preserve"> semester).</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2) One less free elective (from 15 ECTS to 7</w:t>
      </w:r>
      <w:proofErr w:type="gramStart"/>
      <w:r w:rsidRPr="00234391">
        <w:rPr>
          <w:rFonts w:ascii="Arial" w:eastAsia="Times New Roman" w:hAnsi="Arial" w:cs="Arial"/>
          <w:color w:val="000000"/>
          <w:sz w:val="20"/>
          <w:szCs w:val="20"/>
          <w:shd w:val="clear" w:color="auto" w:fill="FFFFFF"/>
          <w:lang w:val="en-US" w:eastAsia="da-DK"/>
        </w:rPr>
        <w:t>,5</w:t>
      </w:r>
      <w:proofErr w:type="gramEnd"/>
      <w:r w:rsidRPr="00234391">
        <w:rPr>
          <w:rFonts w:ascii="Arial" w:eastAsia="Times New Roman" w:hAnsi="Arial" w:cs="Arial"/>
          <w:color w:val="000000"/>
          <w:sz w:val="20"/>
          <w:szCs w:val="20"/>
          <w:shd w:val="clear" w:color="auto" w:fill="FFFFFF"/>
          <w:lang w:val="en-US" w:eastAsia="da-DK"/>
        </w:rPr>
        <w:t xml:space="preserve"> ECTS)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3) 15 ECTS track </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Christopher:</w:t>
      </w:r>
      <w:r w:rsidRPr="00234391">
        <w:rPr>
          <w:rFonts w:ascii="Arial" w:eastAsia="Times New Roman" w:hAnsi="Arial" w:cs="Arial"/>
          <w:color w:val="000000"/>
          <w:sz w:val="20"/>
          <w:szCs w:val="20"/>
          <w:shd w:val="clear" w:color="auto" w:fill="FFFFFF"/>
          <w:lang w:val="en-US" w:eastAsia="da-DK"/>
        </w:rPr>
        <w:t xml:space="preserve"> From the DIM point of view it looks good. If they choose the technical track they can still apply to get into the DIM </w:t>
      </w:r>
      <w:proofErr w:type="spellStart"/>
      <w:r w:rsidRPr="00234391">
        <w:rPr>
          <w:rFonts w:ascii="Arial" w:eastAsia="Times New Roman" w:hAnsi="Arial" w:cs="Arial"/>
          <w:color w:val="000000"/>
          <w:sz w:val="20"/>
          <w:szCs w:val="20"/>
          <w:shd w:val="clear" w:color="auto" w:fill="FFFFFF"/>
          <w:lang w:val="en-US" w:eastAsia="da-DK"/>
        </w:rPr>
        <w:t>programme</w:t>
      </w:r>
      <w:proofErr w:type="spellEnd"/>
      <w:r w:rsidRPr="00234391">
        <w:rPr>
          <w:rFonts w:ascii="Arial" w:eastAsia="Times New Roman" w:hAnsi="Arial" w:cs="Arial"/>
          <w:color w:val="000000"/>
          <w:sz w:val="20"/>
          <w:szCs w:val="20"/>
          <w:shd w:val="clear" w:color="auto" w:fill="FFFFFF"/>
          <w:lang w:val="en-US" w:eastAsia="da-DK"/>
        </w:rPr>
        <w:t xml:space="preserve">, they just </w:t>
      </w:r>
      <w:proofErr w:type="gramStart"/>
      <w:r w:rsidRPr="00234391">
        <w:rPr>
          <w:rFonts w:ascii="Arial" w:eastAsia="Times New Roman" w:hAnsi="Arial" w:cs="Arial"/>
          <w:color w:val="000000"/>
          <w:sz w:val="20"/>
          <w:szCs w:val="20"/>
          <w:shd w:val="clear" w:color="auto" w:fill="FFFFFF"/>
          <w:lang w:val="en-US" w:eastAsia="da-DK"/>
        </w:rPr>
        <w:t>don’t</w:t>
      </w:r>
      <w:proofErr w:type="gramEnd"/>
      <w:r w:rsidRPr="00234391">
        <w:rPr>
          <w:rFonts w:ascii="Arial" w:eastAsia="Times New Roman" w:hAnsi="Arial" w:cs="Arial"/>
          <w:color w:val="000000"/>
          <w:sz w:val="20"/>
          <w:szCs w:val="20"/>
          <w:shd w:val="clear" w:color="auto" w:fill="FFFFFF"/>
          <w:lang w:val="en-US" w:eastAsia="da-DK"/>
        </w:rPr>
        <w:t xml:space="preserve"> have a right to access (no “</w:t>
      </w:r>
      <w:proofErr w:type="spellStart"/>
      <w:r w:rsidRPr="00234391">
        <w:rPr>
          <w:rFonts w:ascii="Arial" w:eastAsia="Times New Roman" w:hAnsi="Arial" w:cs="Arial"/>
          <w:color w:val="000000"/>
          <w:sz w:val="20"/>
          <w:szCs w:val="20"/>
          <w:shd w:val="clear" w:color="auto" w:fill="FFFFFF"/>
          <w:lang w:val="en-US" w:eastAsia="da-DK"/>
        </w:rPr>
        <w:t>retskrav</w:t>
      </w:r>
      <w:proofErr w:type="spellEnd"/>
      <w:r w:rsidRPr="00234391">
        <w:rPr>
          <w:rFonts w:ascii="Arial" w:eastAsia="Times New Roman" w:hAnsi="Arial" w:cs="Arial"/>
          <w:color w:val="000000"/>
          <w:sz w:val="20"/>
          <w:szCs w:val="20"/>
          <w:shd w:val="clear" w:color="auto" w:fill="FFFFFF"/>
          <w:lang w:val="en-US" w:eastAsia="da-DK"/>
        </w:rPr>
        <w:t>”).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The technical courses </w:t>
      </w:r>
      <w:proofErr w:type="gramStart"/>
      <w:r w:rsidRPr="00234391">
        <w:rPr>
          <w:rFonts w:ascii="Arial" w:eastAsia="Times New Roman" w:hAnsi="Arial" w:cs="Arial"/>
          <w:color w:val="000000"/>
          <w:sz w:val="20"/>
          <w:szCs w:val="20"/>
          <w:shd w:val="clear" w:color="auto" w:fill="FFFFFF"/>
          <w:lang w:val="en-US" w:eastAsia="da-DK"/>
        </w:rPr>
        <w:t>will be developed</w:t>
      </w:r>
      <w:proofErr w:type="gramEnd"/>
      <w:r w:rsidRPr="00234391">
        <w:rPr>
          <w:rFonts w:ascii="Arial" w:eastAsia="Times New Roman" w:hAnsi="Arial" w:cs="Arial"/>
          <w:color w:val="000000"/>
          <w:sz w:val="20"/>
          <w:szCs w:val="20"/>
          <w:shd w:val="clear" w:color="auto" w:fill="FFFFFF"/>
          <w:lang w:val="en-US" w:eastAsia="da-DK"/>
        </w:rPr>
        <w:t xml:space="preserve"> in </w:t>
      </w:r>
      <w:proofErr w:type="spellStart"/>
      <w:r w:rsidRPr="00234391">
        <w:rPr>
          <w:rFonts w:ascii="Arial" w:eastAsia="Times New Roman" w:hAnsi="Arial" w:cs="Arial"/>
          <w:color w:val="000000"/>
          <w:sz w:val="20"/>
          <w:szCs w:val="20"/>
          <w:shd w:val="clear" w:color="auto" w:fill="FFFFFF"/>
          <w:lang w:val="en-US" w:eastAsia="da-DK"/>
        </w:rPr>
        <w:t>coorperation</w:t>
      </w:r>
      <w:proofErr w:type="spellEnd"/>
      <w:r w:rsidRPr="00234391">
        <w:rPr>
          <w:rFonts w:ascii="Arial" w:eastAsia="Times New Roman" w:hAnsi="Arial" w:cs="Arial"/>
          <w:color w:val="000000"/>
          <w:sz w:val="20"/>
          <w:szCs w:val="20"/>
          <w:shd w:val="clear" w:color="auto" w:fill="FFFFFF"/>
          <w:lang w:val="en-US" w:eastAsia="da-DK"/>
        </w:rPr>
        <w:t xml:space="preserve"> with the Computer Science department.</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changes will apply for those admitted in 2017 and new students.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There were no objections to the proposal.</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 xml:space="preserve">Re </w:t>
      </w:r>
      <w:proofErr w:type="gramStart"/>
      <w:r w:rsidRPr="00234391">
        <w:rPr>
          <w:rFonts w:ascii="Arial" w:eastAsia="Times New Roman" w:hAnsi="Arial" w:cs="Arial"/>
          <w:b/>
          <w:bCs/>
          <w:color w:val="000000"/>
          <w:sz w:val="20"/>
          <w:szCs w:val="20"/>
          <w:shd w:val="clear" w:color="auto" w:fill="FFFFFF"/>
          <w:lang w:val="en-US" w:eastAsia="da-DK"/>
        </w:rPr>
        <w:t>5</w:t>
      </w:r>
      <w:proofErr w:type="gramEnd"/>
      <w:r w:rsidRPr="00234391">
        <w:rPr>
          <w:rFonts w:ascii="Arial" w:eastAsia="Times New Roman" w:hAnsi="Arial" w:cs="Arial"/>
          <w:b/>
          <w:bCs/>
          <w:color w:val="000000"/>
          <w:sz w:val="20"/>
          <w:szCs w:val="20"/>
          <w:shd w:val="clear" w:color="auto" w:fill="FFFFFF"/>
          <w:lang w:val="en-US" w:eastAsia="da-DK"/>
        </w:rPr>
        <w:t xml:space="preserve"> </w:t>
      </w:r>
      <w:proofErr w:type="spellStart"/>
      <w:r w:rsidRPr="00234391">
        <w:rPr>
          <w:rFonts w:ascii="Arial" w:eastAsia="Times New Roman" w:hAnsi="Arial" w:cs="Arial"/>
          <w:b/>
          <w:bCs/>
          <w:color w:val="000000"/>
          <w:sz w:val="20"/>
          <w:szCs w:val="20"/>
          <w:shd w:val="clear" w:color="auto" w:fill="FFFFFF"/>
          <w:lang w:val="en-US" w:eastAsia="da-DK"/>
        </w:rPr>
        <w:t>Prerequiste</w:t>
      </w:r>
      <w:proofErr w:type="spellEnd"/>
      <w:r w:rsidRPr="00234391">
        <w:rPr>
          <w:rFonts w:ascii="Arial" w:eastAsia="Times New Roman" w:hAnsi="Arial" w:cs="Arial"/>
          <w:b/>
          <w:bCs/>
          <w:color w:val="000000"/>
          <w:sz w:val="20"/>
          <w:szCs w:val="20"/>
          <w:shd w:val="clear" w:color="auto" w:fill="FFFFFF"/>
          <w:lang w:val="en-US" w:eastAsia="da-DK"/>
        </w:rPr>
        <w:t xml:space="preserve"> courses.</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Nanna:</w:t>
      </w:r>
      <w:r w:rsidRPr="00234391">
        <w:rPr>
          <w:rFonts w:ascii="Arial" w:eastAsia="Times New Roman" w:hAnsi="Arial" w:cs="Arial"/>
          <w:color w:val="000000"/>
          <w:sz w:val="20"/>
          <w:szCs w:val="20"/>
          <w:shd w:val="clear" w:color="auto" w:fill="FFFFFF"/>
          <w:lang w:val="en-US" w:eastAsia="da-DK"/>
        </w:rPr>
        <w:t xml:space="preserve"> At the Study board meeting 21 March the SAT Computer Science raised the question whether there should be courses at the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that has to be passed before moving on to second or third semester.</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The issue </w:t>
      </w:r>
      <w:proofErr w:type="gramStart"/>
      <w:r w:rsidRPr="00234391">
        <w:rPr>
          <w:rFonts w:ascii="Arial" w:eastAsia="Times New Roman" w:hAnsi="Arial" w:cs="Arial"/>
          <w:color w:val="000000"/>
          <w:sz w:val="20"/>
          <w:szCs w:val="20"/>
          <w:shd w:val="clear" w:color="auto" w:fill="FFFFFF"/>
          <w:lang w:val="en-US" w:eastAsia="da-DK"/>
        </w:rPr>
        <w:t>has been discussed</w:t>
      </w:r>
      <w:proofErr w:type="gramEnd"/>
      <w:r w:rsidRPr="00234391">
        <w:rPr>
          <w:rFonts w:ascii="Arial" w:eastAsia="Times New Roman" w:hAnsi="Arial" w:cs="Arial"/>
          <w:color w:val="000000"/>
          <w:sz w:val="20"/>
          <w:szCs w:val="20"/>
          <w:shd w:val="clear" w:color="auto" w:fill="FFFFFF"/>
          <w:lang w:val="en-US" w:eastAsia="da-DK"/>
        </w:rPr>
        <w:t xml:space="preserve"> at the SAT groups and it turns out that there is only a wish for such courses in the Computer Science corner.</w:t>
      </w:r>
      <w:r w:rsidRPr="00234391">
        <w:rPr>
          <w:rFonts w:ascii="Arial" w:eastAsia="Times New Roman" w:hAnsi="Arial" w:cs="Arial"/>
          <w:color w:val="000000"/>
          <w:sz w:val="20"/>
          <w:szCs w:val="20"/>
          <w:lang w:val="en-US" w:eastAsia="da-DK"/>
        </w:rPr>
        <w:br/>
      </w:r>
      <w:r w:rsidRPr="00234391">
        <w:rPr>
          <w:rFonts w:ascii="Arial" w:eastAsia="Times New Roman" w:hAnsi="Arial" w:cs="Arial"/>
          <w:i/>
          <w:iCs/>
          <w:color w:val="000000"/>
          <w:sz w:val="20"/>
          <w:szCs w:val="20"/>
          <w:shd w:val="clear" w:color="auto" w:fill="FFFFFF"/>
          <w:lang w:val="en-US" w:eastAsia="da-DK"/>
        </w:rPr>
        <w:t>Marco</w:t>
      </w:r>
      <w:proofErr w:type="gramStart"/>
      <w:r w:rsidRPr="00234391">
        <w:rPr>
          <w:rFonts w:ascii="Arial" w:eastAsia="Times New Roman" w:hAnsi="Arial" w:cs="Arial"/>
          <w:i/>
          <w:iCs/>
          <w:color w:val="000000"/>
          <w:sz w:val="20"/>
          <w:szCs w:val="20"/>
          <w:shd w:val="clear" w:color="auto" w:fill="FFFFFF"/>
          <w:lang w:val="en-US" w:eastAsia="da-DK"/>
        </w:rPr>
        <w:t>:</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Primarily in introductory programming. Only here there is a need.</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We wish to give the students three attempts before summer. This is a vital thing for us.</w:t>
      </w:r>
      <w:r w:rsidRPr="00234391">
        <w:rPr>
          <w:rFonts w:ascii="Arial" w:eastAsia="Times New Roman" w:hAnsi="Arial" w:cs="Arial"/>
          <w:color w:val="000000"/>
          <w:sz w:val="20"/>
          <w:szCs w:val="20"/>
          <w:lang w:val="en-US" w:eastAsia="da-DK"/>
        </w:rPr>
        <w:br/>
      </w:r>
      <w:proofErr w:type="spellStart"/>
      <w:r w:rsidRPr="00234391">
        <w:rPr>
          <w:rFonts w:ascii="Arial" w:eastAsia="Times New Roman" w:hAnsi="Arial" w:cs="Arial"/>
          <w:i/>
          <w:iCs/>
          <w:color w:val="000000"/>
          <w:sz w:val="20"/>
          <w:szCs w:val="20"/>
          <w:shd w:val="clear" w:color="auto" w:fill="FFFFFF"/>
          <w:lang w:val="en-US" w:eastAsia="da-DK"/>
        </w:rPr>
        <w:t>Lene</w:t>
      </w:r>
      <w:proofErr w:type="spellEnd"/>
      <w:r w:rsidRPr="00234391">
        <w:rPr>
          <w:rFonts w:ascii="Arial" w:eastAsia="Times New Roman" w:hAnsi="Arial" w:cs="Arial"/>
          <w:i/>
          <w:iCs/>
          <w:color w:val="000000"/>
          <w:sz w:val="20"/>
          <w:szCs w:val="20"/>
          <w:shd w:val="clear" w:color="auto" w:fill="FFFFFF"/>
          <w:lang w:val="en-US" w:eastAsia="da-DK"/>
        </w:rPr>
        <w:t xml:space="preserve"> R:</w:t>
      </w:r>
      <w:r w:rsidRPr="00234391">
        <w:rPr>
          <w:rFonts w:ascii="Arial" w:eastAsia="Times New Roman" w:hAnsi="Arial" w:cs="Arial"/>
          <w:color w:val="000000"/>
          <w:sz w:val="20"/>
          <w:szCs w:val="20"/>
          <w:shd w:val="clear" w:color="auto" w:fill="FFFFFF"/>
          <w:lang w:val="en-US" w:eastAsia="da-DK"/>
        </w:rPr>
        <w:t> For the bachelors we legally have the possibility to offer only two attempts before ending their enrollment. For MSc we legally have to offer three attempts.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The Study board agreed that the students starting the SWU and SDT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in 2018 should have their three exam attempts in introductory programming within the first year.</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For future students starting in 2019 it </w:t>
      </w:r>
      <w:proofErr w:type="gramStart"/>
      <w:r w:rsidRPr="00234391">
        <w:rPr>
          <w:rFonts w:ascii="Arial" w:eastAsia="Times New Roman" w:hAnsi="Arial" w:cs="Arial"/>
          <w:color w:val="000000"/>
          <w:sz w:val="20"/>
          <w:szCs w:val="20"/>
          <w:shd w:val="clear" w:color="auto" w:fill="FFFFFF"/>
          <w:lang w:val="en-US" w:eastAsia="da-DK"/>
        </w:rPr>
        <w:t>will be specified</w:t>
      </w:r>
      <w:proofErr w:type="gramEnd"/>
      <w:r w:rsidRPr="00234391">
        <w:rPr>
          <w:rFonts w:ascii="Arial" w:eastAsia="Times New Roman" w:hAnsi="Arial" w:cs="Arial"/>
          <w:color w:val="000000"/>
          <w:sz w:val="20"/>
          <w:szCs w:val="20"/>
          <w:shd w:val="clear" w:color="auto" w:fill="FFFFFF"/>
          <w:lang w:val="en-US" w:eastAsia="da-DK"/>
        </w:rPr>
        <w:t xml:space="preserve"> in the curriculum, that introductory programming must be passed within the first 45 ECTS.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Study board agreed that study lab must play an important role in this.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Re 6 The grade summary report</w:t>
      </w:r>
      <w:r w:rsidRPr="00234391">
        <w:rPr>
          <w:rFonts w:ascii="Arial" w:eastAsia="Times New Roman" w:hAnsi="Arial" w:cs="Arial"/>
          <w:color w:val="000000"/>
          <w:sz w:val="20"/>
          <w:szCs w:val="20"/>
          <w:lang w:val="en-US" w:eastAsia="da-DK"/>
        </w:rPr>
        <w:br/>
      </w:r>
      <w:proofErr w:type="spellStart"/>
      <w:r w:rsidRPr="00234391">
        <w:rPr>
          <w:rFonts w:ascii="Arial" w:eastAsia="Times New Roman" w:hAnsi="Arial" w:cs="Arial"/>
          <w:i/>
          <w:iCs/>
          <w:color w:val="000000"/>
          <w:sz w:val="20"/>
          <w:szCs w:val="20"/>
          <w:shd w:val="clear" w:color="auto" w:fill="FFFFFF"/>
          <w:lang w:val="en-US" w:eastAsia="da-DK"/>
        </w:rPr>
        <w:t>Lene</w:t>
      </w:r>
      <w:proofErr w:type="spellEnd"/>
      <w:r w:rsidRPr="00234391">
        <w:rPr>
          <w:rFonts w:ascii="Arial" w:eastAsia="Times New Roman" w:hAnsi="Arial" w:cs="Arial"/>
          <w:i/>
          <w:iCs/>
          <w:color w:val="000000"/>
          <w:sz w:val="20"/>
          <w:szCs w:val="20"/>
          <w:shd w:val="clear" w:color="auto" w:fill="FFFFFF"/>
          <w:lang w:val="en-US" w:eastAsia="da-DK"/>
        </w:rPr>
        <w:t xml:space="preserve"> PH</w:t>
      </w:r>
      <w:proofErr w:type="gramStart"/>
      <w:r w:rsidRPr="00234391">
        <w:rPr>
          <w:rFonts w:ascii="Arial" w:eastAsia="Times New Roman" w:hAnsi="Arial" w:cs="Arial"/>
          <w:i/>
          <w:iCs/>
          <w:color w:val="000000"/>
          <w:sz w:val="20"/>
          <w:szCs w:val="20"/>
          <w:shd w:val="clear" w:color="auto" w:fill="FFFFFF"/>
          <w:lang w:val="en-US" w:eastAsia="da-DK"/>
        </w:rPr>
        <w:t>:</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study board is to see it every year. We do not have a process on how to evaluate.</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We can also look into exam overviews.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How do we look at it?</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Some reports </w:t>
      </w:r>
      <w:proofErr w:type="gramStart"/>
      <w:r w:rsidRPr="00234391">
        <w:rPr>
          <w:rFonts w:ascii="Arial" w:eastAsia="Times New Roman" w:hAnsi="Arial" w:cs="Arial"/>
          <w:color w:val="000000"/>
          <w:sz w:val="20"/>
          <w:szCs w:val="20"/>
          <w:shd w:val="clear" w:color="auto" w:fill="FFFFFF"/>
          <w:lang w:val="en-US" w:eastAsia="da-DK"/>
        </w:rPr>
        <w:t>have been made</w:t>
      </w:r>
      <w:proofErr w:type="gramEnd"/>
      <w:r w:rsidRPr="00234391">
        <w:rPr>
          <w:rFonts w:ascii="Arial" w:eastAsia="Times New Roman" w:hAnsi="Arial" w:cs="Arial"/>
          <w:color w:val="000000"/>
          <w:sz w:val="20"/>
          <w:szCs w:val="20"/>
          <w:shd w:val="clear" w:color="auto" w:fill="FFFFFF"/>
          <w:lang w:val="en-US" w:eastAsia="da-DK"/>
        </w:rPr>
        <w:t xml:space="preserve"> that compares result across universities.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lastRenderedPageBreak/>
        <w:t>The tendencies are</w:t>
      </w:r>
      <w:proofErr w:type="gramStart"/>
      <w:r w:rsidRPr="00234391">
        <w:rPr>
          <w:rFonts w:ascii="Arial" w:eastAsia="Times New Roman" w:hAnsi="Arial" w:cs="Arial"/>
          <w:color w:val="000000"/>
          <w:sz w:val="20"/>
          <w:szCs w:val="20"/>
          <w:shd w:val="clear" w:color="auto" w:fill="FFFFFF"/>
          <w:lang w:val="en-US" w:eastAsia="da-DK"/>
        </w:rPr>
        <w:t>:</w:t>
      </w:r>
      <w:proofErr w:type="gramEnd"/>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grading will be higher for oral exams and lower for written exams. So more written exams leads to higher grades.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tendency is that external lecturers give higher grades.</w:t>
      </w:r>
      <w:r w:rsidRPr="00234391">
        <w:rPr>
          <w:rFonts w:ascii="Arial" w:eastAsia="Times New Roman" w:hAnsi="Arial" w:cs="Arial"/>
          <w:color w:val="000000"/>
          <w:sz w:val="20"/>
          <w:szCs w:val="20"/>
          <w:lang w:val="en-US" w:eastAsia="da-DK"/>
        </w:rPr>
        <w:br/>
      </w:r>
      <w:proofErr w:type="gramStart"/>
      <w:r w:rsidRPr="00234391">
        <w:rPr>
          <w:rFonts w:ascii="Arial" w:eastAsia="Times New Roman" w:hAnsi="Arial" w:cs="Arial"/>
          <w:color w:val="000000"/>
          <w:sz w:val="20"/>
          <w:szCs w:val="20"/>
          <w:shd w:val="clear" w:color="auto" w:fill="FFFFFF"/>
          <w:lang w:val="en-US" w:eastAsia="da-DK"/>
        </w:rPr>
        <w:t>And</w:t>
      </w:r>
      <w:proofErr w:type="gramEnd"/>
      <w:r w:rsidRPr="00234391">
        <w:rPr>
          <w:rFonts w:ascii="Arial" w:eastAsia="Times New Roman" w:hAnsi="Arial" w:cs="Arial"/>
          <w:color w:val="000000"/>
          <w:sz w:val="20"/>
          <w:szCs w:val="20"/>
          <w:shd w:val="clear" w:color="auto" w:fill="FFFFFF"/>
          <w:lang w:val="en-US" w:eastAsia="da-DK"/>
        </w:rPr>
        <w:t xml:space="preserve"> of course different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have different profiles.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So how could we work with this? </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The study board decided that each SAT group must look at the statistics each year after the re exams in March. This year they will have to look at it in August.</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If there is relevant data not available in this </w:t>
      </w:r>
      <w:proofErr w:type="gramStart"/>
      <w:r w:rsidRPr="00234391">
        <w:rPr>
          <w:rFonts w:ascii="Arial" w:eastAsia="Times New Roman" w:hAnsi="Arial" w:cs="Arial"/>
          <w:color w:val="000000"/>
          <w:sz w:val="20"/>
          <w:szCs w:val="20"/>
          <w:shd w:val="clear" w:color="auto" w:fill="FFFFFF"/>
          <w:lang w:val="en-US" w:eastAsia="da-DK"/>
        </w:rPr>
        <w:t>report</w:t>
      </w:r>
      <w:proofErr w:type="gramEnd"/>
      <w:r w:rsidRPr="00234391">
        <w:rPr>
          <w:rFonts w:ascii="Arial" w:eastAsia="Times New Roman" w:hAnsi="Arial" w:cs="Arial"/>
          <w:color w:val="000000"/>
          <w:sz w:val="20"/>
          <w:szCs w:val="20"/>
          <w:shd w:val="clear" w:color="auto" w:fill="FFFFFF"/>
          <w:lang w:val="en-US" w:eastAsia="da-DK"/>
        </w:rPr>
        <w:t xml:space="preserve"> it could be found in </w:t>
      </w:r>
      <w:proofErr w:type="spellStart"/>
      <w:r w:rsidRPr="00234391">
        <w:rPr>
          <w:rFonts w:ascii="Arial" w:eastAsia="Times New Roman" w:hAnsi="Arial" w:cs="Arial"/>
          <w:color w:val="000000"/>
          <w:sz w:val="20"/>
          <w:szCs w:val="20"/>
          <w:shd w:val="clear" w:color="auto" w:fill="FFFFFF"/>
          <w:lang w:val="en-US" w:eastAsia="da-DK"/>
        </w:rPr>
        <w:t>Qlik</w:t>
      </w:r>
      <w:proofErr w:type="spellEnd"/>
      <w:r w:rsidRPr="00234391">
        <w:rPr>
          <w:rFonts w:ascii="Arial" w:eastAsia="Times New Roman" w:hAnsi="Arial" w:cs="Arial"/>
          <w:color w:val="000000"/>
          <w:sz w:val="20"/>
          <w:szCs w:val="20"/>
          <w:shd w:val="clear" w:color="auto" w:fill="FFFFFF"/>
          <w:lang w:val="en-US" w:eastAsia="da-DK"/>
        </w:rPr>
        <w:t>.</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lang w:val="en-US" w:eastAsia="da-DK"/>
        </w:rPr>
        <w:br/>
      </w:r>
      <w:r w:rsidRPr="00234391">
        <w:rPr>
          <w:rFonts w:ascii="Arial" w:eastAsia="Times New Roman" w:hAnsi="Arial" w:cs="Arial"/>
          <w:b/>
          <w:bCs/>
          <w:color w:val="000000"/>
          <w:sz w:val="20"/>
          <w:szCs w:val="20"/>
          <w:shd w:val="clear" w:color="auto" w:fill="FFFFFF"/>
          <w:lang w:val="en-US" w:eastAsia="da-DK"/>
        </w:rPr>
        <w:t xml:space="preserve">Re </w:t>
      </w:r>
      <w:proofErr w:type="gramStart"/>
      <w:r w:rsidRPr="00234391">
        <w:rPr>
          <w:rFonts w:ascii="Arial" w:eastAsia="Times New Roman" w:hAnsi="Arial" w:cs="Arial"/>
          <w:b/>
          <w:bCs/>
          <w:color w:val="000000"/>
          <w:sz w:val="20"/>
          <w:szCs w:val="20"/>
          <w:shd w:val="clear" w:color="auto" w:fill="FFFFFF"/>
          <w:lang w:val="en-US" w:eastAsia="da-DK"/>
        </w:rPr>
        <w:t>7</w:t>
      </w:r>
      <w:proofErr w:type="gramEnd"/>
      <w:r w:rsidRPr="00234391">
        <w:rPr>
          <w:rFonts w:ascii="Arial" w:eastAsia="Times New Roman" w:hAnsi="Arial" w:cs="Arial"/>
          <w:b/>
          <w:bCs/>
          <w:color w:val="000000"/>
          <w:sz w:val="20"/>
          <w:szCs w:val="20"/>
          <w:shd w:val="clear" w:color="auto" w:fill="FFFFFF"/>
          <w:lang w:val="en-US" w:eastAsia="da-DK"/>
        </w:rPr>
        <w:t xml:space="preserve"> Project and </w:t>
      </w:r>
      <w:proofErr w:type="spellStart"/>
      <w:r w:rsidRPr="00234391">
        <w:rPr>
          <w:rFonts w:ascii="Arial" w:eastAsia="Times New Roman" w:hAnsi="Arial" w:cs="Arial"/>
          <w:b/>
          <w:bCs/>
          <w:color w:val="000000"/>
          <w:sz w:val="20"/>
          <w:szCs w:val="20"/>
          <w:shd w:val="clear" w:color="auto" w:fill="FFFFFF"/>
          <w:lang w:val="en-US" w:eastAsia="da-DK"/>
        </w:rPr>
        <w:t>Programme</w:t>
      </w:r>
      <w:proofErr w:type="spellEnd"/>
      <w:r w:rsidRPr="00234391">
        <w:rPr>
          <w:rFonts w:ascii="Arial" w:eastAsia="Times New Roman" w:hAnsi="Arial" w:cs="Arial"/>
          <w:b/>
          <w:bCs/>
          <w:color w:val="000000"/>
          <w:sz w:val="20"/>
          <w:szCs w:val="20"/>
          <w:shd w:val="clear" w:color="auto" w:fill="FFFFFF"/>
          <w:lang w:val="en-US" w:eastAsia="da-DK"/>
        </w:rPr>
        <w:t xml:space="preserve"> evaluations</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A few members mentioned the challenges in finding a supervisor. Only VIP from ITU can be supervisor if nothing else </w:t>
      </w:r>
      <w:proofErr w:type="gramStart"/>
      <w:r w:rsidRPr="00234391">
        <w:rPr>
          <w:rFonts w:ascii="Arial" w:eastAsia="Times New Roman" w:hAnsi="Arial" w:cs="Arial"/>
          <w:color w:val="000000"/>
          <w:sz w:val="20"/>
          <w:szCs w:val="20"/>
          <w:shd w:val="clear" w:color="auto" w:fill="FFFFFF"/>
          <w:lang w:val="en-US" w:eastAsia="da-DK"/>
        </w:rPr>
        <w:t>has been decided</w:t>
      </w:r>
      <w:proofErr w:type="gramEnd"/>
      <w:r w:rsidRPr="00234391">
        <w:rPr>
          <w:rFonts w:ascii="Arial" w:eastAsia="Times New Roman" w:hAnsi="Arial" w:cs="Arial"/>
          <w:color w:val="000000"/>
          <w:sz w:val="20"/>
          <w:szCs w:val="20"/>
          <w:shd w:val="clear" w:color="auto" w:fill="FFFFFF"/>
          <w:lang w:val="en-US" w:eastAsia="da-DK"/>
        </w:rPr>
        <w:t>. </w:t>
      </w:r>
      <w:r w:rsidRPr="00234391">
        <w:rPr>
          <w:rFonts w:ascii="Arial" w:eastAsia="Times New Roman" w:hAnsi="Arial" w:cs="Arial"/>
          <w:color w:val="000000"/>
          <w:sz w:val="20"/>
          <w:szCs w:val="20"/>
          <w:lang w:val="en-US" w:eastAsia="da-DK"/>
        </w:rPr>
        <w:br/>
      </w:r>
      <w:proofErr w:type="spellStart"/>
      <w:r w:rsidRPr="00234391">
        <w:rPr>
          <w:rFonts w:ascii="Arial" w:eastAsia="Times New Roman" w:hAnsi="Arial" w:cs="Arial"/>
          <w:i/>
          <w:iCs/>
          <w:color w:val="000000"/>
          <w:sz w:val="20"/>
          <w:szCs w:val="20"/>
          <w:shd w:val="clear" w:color="auto" w:fill="FFFFFF"/>
          <w:lang w:val="en-US" w:eastAsia="da-DK"/>
        </w:rPr>
        <w:t>Lene</w:t>
      </w:r>
      <w:proofErr w:type="spellEnd"/>
      <w:r w:rsidRPr="00234391">
        <w:rPr>
          <w:rFonts w:ascii="Arial" w:eastAsia="Times New Roman" w:hAnsi="Arial" w:cs="Arial"/>
          <w:i/>
          <w:iCs/>
          <w:color w:val="000000"/>
          <w:sz w:val="20"/>
          <w:szCs w:val="20"/>
          <w:shd w:val="clear" w:color="auto" w:fill="FFFFFF"/>
          <w:lang w:val="en-US" w:eastAsia="da-DK"/>
        </w:rPr>
        <w:t xml:space="preserve"> PH:</w:t>
      </w:r>
      <w:r w:rsidRPr="00234391">
        <w:rPr>
          <w:rFonts w:ascii="Arial" w:eastAsia="Times New Roman" w:hAnsi="Arial" w:cs="Arial"/>
          <w:color w:val="000000"/>
          <w:sz w:val="20"/>
          <w:szCs w:val="20"/>
          <w:shd w:val="clear" w:color="auto" w:fill="FFFFFF"/>
          <w:lang w:val="en-US" w:eastAsia="da-DK"/>
        </w:rPr>
        <w:t> There needs to be a good argument, if a student want to use an external.</w:t>
      </w:r>
      <w:r w:rsidRPr="00234391">
        <w:rPr>
          <w:rFonts w:ascii="Arial" w:eastAsia="Times New Roman" w:hAnsi="Arial" w:cs="Arial"/>
          <w:color w:val="000000"/>
          <w:sz w:val="20"/>
          <w:szCs w:val="20"/>
          <w:lang w:val="en-US" w:eastAsia="da-DK"/>
        </w:rPr>
        <w:br/>
      </w:r>
      <w:r w:rsidRPr="00234391">
        <w:rPr>
          <w:rFonts w:ascii="Arial" w:eastAsia="Times New Roman" w:hAnsi="Arial" w:cs="Arial"/>
          <w:color w:val="000000"/>
          <w:sz w:val="20"/>
          <w:szCs w:val="20"/>
          <w:shd w:val="clear" w:color="auto" w:fill="FFFFFF"/>
          <w:lang w:val="en-US" w:eastAsia="da-DK"/>
        </w:rPr>
        <w:t xml:space="preserve">It is fair that the Head of </w:t>
      </w:r>
      <w:proofErr w:type="spellStart"/>
      <w:r w:rsidRPr="00234391">
        <w:rPr>
          <w:rFonts w:ascii="Arial" w:eastAsia="Times New Roman" w:hAnsi="Arial" w:cs="Arial"/>
          <w:color w:val="000000"/>
          <w:sz w:val="20"/>
          <w:szCs w:val="20"/>
          <w:shd w:val="clear" w:color="auto" w:fill="FFFFFF"/>
          <w:lang w:val="en-US" w:eastAsia="da-DK"/>
        </w:rPr>
        <w:t>Programmes</w:t>
      </w:r>
      <w:proofErr w:type="spellEnd"/>
      <w:r w:rsidRPr="00234391">
        <w:rPr>
          <w:rFonts w:ascii="Arial" w:eastAsia="Times New Roman" w:hAnsi="Arial" w:cs="Arial"/>
          <w:color w:val="000000"/>
          <w:sz w:val="20"/>
          <w:szCs w:val="20"/>
          <w:shd w:val="clear" w:color="auto" w:fill="FFFFFF"/>
          <w:lang w:val="en-US" w:eastAsia="da-DK"/>
        </w:rPr>
        <w:t xml:space="preserve"> and not the student that applies for an exemption.</w:t>
      </w:r>
    </w:p>
    <w:sectPr w:rsidR="006E7F2F" w:rsidRPr="002343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AFC"/>
    <w:multiLevelType w:val="multilevel"/>
    <w:tmpl w:val="951A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3024C"/>
    <w:multiLevelType w:val="multilevel"/>
    <w:tmpl w:val="882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91"/>
    <w:rsid w:val="00234391"/>
    <w:rsid w:val="006E7F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C65E1-DE23-4F3F-88DA-411E0E78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4391"/>
    <w:rPr>
      <w:b/>
      <w:bCs/>
    </w:rPr>
  </w:style>
  <w:style w:type="character" w:styleId="Emphasis">
    <w:name w:val="Emphasis"/>
    <w:basedOn w:val="DefaultParagraphFont"/>
    <w:uiPriority w:val="20"/>
    <w:qFormat/>
    <w:rsid w:val="00234391"/>
    <w:rPr>
      <w:i/>
      <w:iCs/>
    </w:rPr>
  </w:style>
  <w:style w:type="character" w:styleId="Hyperlink">
    <w:name w:val="Hyperlink"/>
    <w:basedOn w:val="DefaultParagraphFont"/>
    <w:uiPriority w:val="99"/>
    <w:semiHidden/>
    <w:unhideWhenUsed/>
    <w:rsid w:val="00234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st@itu.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F0B7-4050-4FCE-B3C7-3E3FC4A0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Iversen</dc:creator>
  <cp:keywords/>
  <dc:description/>
  <cp:lastModifiedBy>Katrine Iversen</cp:lastModifiedBy>
  <cp:revision>1</cp:revision>
  <dcterms:created xsi:type="dcterms:W3CDTF">2018-12-03T09:07:00Z</dcterms:created>
  <dcterms:modified xsi:type="dcterms:W3CDTF">2018-12-03T09:08:00Z</dcterms:modified>
</cp:coreProperties>
</file>