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12E" w:rsidRDefault="00BA412E" w:rsidP="00BA412E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Present: </w:t>
      </w:r>
    </w:p>
    <w:p w:rsidR="00BA412E" w:rsidRPr="00BA412E" w:rsidRDefault="00BA412E" w:rsidP="00BA412E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417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proofErr w:type="spellStart"/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Lene</w:t>
      </w:r>
      <w:proofErr w:type="spellEnd"/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Pries-</w:t>
      </w:r>
      <w:proofErr w:type="spellStart"/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Heje</w:t>
      </w:r>
      <w:proofErr w:type="spellEnd"/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, faculty, chairman</w:t>
      </w:r>
    </w:p>
    <w:p w:rsidR="00BA412E" w:rsidRPr="00BA412E" w:rsidRDefault="00BA412E" w:rsidP="00BA41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17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 xml:space="preserve">Martin </w:t>
      </w:r>
      <w:proofErr w:type="spellStart"/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>Pichlmair</w:t>
      </w:r>
      <w:proofErr w:type="spellEnd"/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 xml:space="preserve">, </w:t>
      </w:r>
      <w:proofErr w:type="spellStart"/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>faculty</w:t>
      </w:r>
      <w:proofErr w:type="spellEnd"/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 xml:space="preserve"> (GAMES)</w:t>
      </w:r>
    </w:p>
    <w:p w:rsidR="00BA412E" w:rsidRPr="00BA412E" w:rsidRDefault="00BA412E" w:rsidP="00BA41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17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Christopher Gad, faculty (BGBI, KDIM, MILS),</w:t>
      </w:r>
    </w:p>
    <w:p w:rsidR="00BA412E" w:rsidRPr="00BA412E" w:rsidRDefault="00BA412E" w:rsidP="00BA41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17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Marco Carbone, faculty (BSWU, KSDT, MSOK, DIPL),</w:t>
      </w:r>
    </w:p>
    <w:p w:rsidR="00BA412E" w:rsidRPr="00BA412E" w:rsidRDefault="00BA412E" w:rsidP="00BA41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17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proofErr w:type="spellStart"/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Jörn</w:t>
      </w:r>
      <w:proofErr w:type="spellEnd"/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</w:t>
      </w:r>
      <w:proofErr w:type="spellStart"/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Messeter</w:t>
      </w:r>
      <w:proofErr w:type="spellEnd"/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, faculty (BDMD, KDDK, MIND)</w:t>
      </w:r>
    </w:p>
    <w:p w:rsidR="00BA412E" w:rsidRPr="00BA412E" w:rsidRDefault="00BA412E" w:rsidP="00BA41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17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Nanna Sidelmann, Secretary to the Study Board</w:t>
      </w:r>
    </w:p>
    <w:p w:rsidR="00BA412E" w:rsidRDefault="00BA412E" w:rsidP="00BA412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</w:pPr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Absent</w:t>
      </w:r>
      <w:proofErr w:type="gramStart"/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: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Emma </w:t>
      </w:r>
      <w:proofErr w:type="spellStart"/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Arfelt</w:t>
      </w:r>
      <w:proofErr w:type="spellEnd"/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</w:t>
      </w:r>
      <w:proofErr w:type="spellStart"/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Kock</w:t>
      </w:r>
      <w:proofErr w:type="spellEnd"/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(Student), </w:t>
      </w:r>
      <w:proofErr w:type="spellStart"/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Sune</w:t>
      </w:r>
      <w:proofErr w:type="spellEnd"/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</w:t>
      </w:r>
      <w:proofErr w:type="spellStart"/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Ørnemark</w:t>
      </w:r>
      <w:proofErr w:type="spellEnd"/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</w:t>
      </w:r>
      <w:proofErr w:type="spellStart"/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Lægdsmand</w:t>
      </w:r>
      <w:proofErr w:type="spellEnd"/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(student- DS), Lea </w:t>
      </w:r>
      <w:proofErr w:type="spellStart"/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Porsmose</w:t>
      </w:r>
      <w:proofErr w:type="spellEnd"/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Hansen (DDK),</w:t>
      </w:r>
      <w:r w:rsidRPr="00BA412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BA412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Guests: </w:t>
      </w:r>
    </w:p>
    <w:p w:rsidR="00BA412E" w:rsidRPr="00BA412E" w:rsidRDefault="00BA412E" w:rsidP="00BA4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Dorthe Stadsgaard (SAP), </w:t>
      </w:r>
      <w:proofErr w:type="spellStart"/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Nikolaj</w:t>
      </w:r>
      <w:proofErr w:type="spellEnd"/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</w:t>
      </w:r>
      <w:proofErr w:type="spellStart"/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Licht</w:t>
      </w:r>
      <w:proofErr w:type="spellEnd"/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(stud - GAMES).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bookmarkStart w:id="0" w:name="_GoBack"/>
      <w:bookmarkEnd w:id="0"/>
      <w:r w:rsidRPr="00BA412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</w:p>
    <w:p w:rsidR="00BA412E" w:rsidRPr="00BA412E" w:rsidRDefault="00BA412E" w:rsidP="00BA412E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7"/>
          <w:szCs w:val="27"/>
          <w:lang w:eastAsia="da-DK"/>
        </w:rPr>
      </w:pPr>
      <w:bookmarkStart w:id="1" w:name="x---Agenda"/>
      <w:bookmarkEnd w:id="1"/>
      <w:r w:rsidRPr="00BA412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da-DK"/>
        </w:rPr>
        <w:t>Agenda</w:t>
      </w:r>
    </w:p>
    <w:p w:rsidR="00BA412E" w:rsidRPr="00BA412E" w:rsidRDefault="00BA412E" w:rsidP="00BA41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proofErr w:type="spellStart"/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>Approval</w:t>
      </w:r>
      <w:proofErr w:type="spellEnd"/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 xml:space="preserve"> of the agenda</w:t>
      </w:r>
    </w:p>
    <w:p w:rsidR="00BA412E" w:rsidRPr="00BA412E" w:rsidRDefault="00BA412E" w:rsidP="00BA41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Approval of the Minutes from </w:t>
      </w:r>
      <w:hyperlink r:id="rId5" w:tgtFrame="_blank" w:history="1">
        <w:r w:rsidRPr="00BA412E">
          <w:rPr>
            <w:rFonts w:ascii="Arial" w:eastAsia="Times New Roman" w:hAnsi="Arial" w:cs="Arial"/>
            <w:color w:val="427BAB"/>
            <w:sz w:val="20"/>
            <w:szCs w:val="20"/>
            <w:u w:val="single"/>
            <w:lang w:val="en-US" w:eastAsia="da-DK"/>
          </w:rPr>
          <w:t>21082018</w:t>
        </w:r>
      </w:hyperlink>
    </w:p>
    <w:p w:rsidR="00BA412E" w:rsidRPr="00BA412E" w:rsidRDefault="00BA412E" w:rsidP="00BA41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Discussion - The Ministry´s Quality Measurement and student engagement. </w:t>
      </w:r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>See item.</w:t>
      </w:r>
    </w:p>
    <w:p w:rsidR="00BA412E" w:rsidRPr="00BA412E" w:rsidRDefault="00BA412E" w:rsidP="00BA41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Discussion. A follow up on the ITU Evaluation portfolio. </w:t>
      </w:r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>See item.</w:t>
      </w:r>
    </w:p>
    <w:p w:rsidR="00BA412E" w:rsidRDefault="00BA412E" w:rsidP="00BA41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Any other business</w:t>
      </w:r>
    </w:p>
    <w:p w:rsidR="00DF0C02" w:rsidRPr="00BA412E" w:rsidRDefault="00BA412E" w:rsidP="00BA41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r w:rsidRPr="00BA412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BA412E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da-DK"/>
        </w:rPr>
        <w:t>Re 1</w:t>
      </w:r>
      <w:r w:rsidRPr="00BA412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The agenda was approved</w:t>
      </w:r>
      <w:r w:rsidRPr="00BA412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BA412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BA412E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da-DK"/>
        </w:rPr>
        <w:t>Re 2</w:t>
      </w:r>
      <w:r w:rsidRPr="00BA412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The Minutes were approved</w:t>
      </w:r>
      <w:r w:rsidRPr="00BA412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BA412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BA412E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da-DK"/>
        </w:rPr>
        <w:t>Re 3 The Ministry´s Quality Measurement and student engagement</w:t>
      </w:r>
      <w:r w:rsidRPr="00BA412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BA412E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>Dorthe</w:t>
      </w:r>
      <w:proofErr w:type="gramStart"/>
      <w:r w:rsidRPr="00BA412E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>:</w:t>
      </w:r>
      <w:proofErr w:type="gramEnd"/>
      <w:r w:rsidRPr="00BA412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The survey is on its way. The Ministry is still working on the questionnaire.</w:t>
      </w:r>
      <w:r w:rsidRPr="00BA412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It </w:t>
      </w:r>
      <w:proofErr w:type="gramStart"/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has been decided</w:t>
      </w:r>
      <w:proofErr w:type="gramEnd"/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, that it will be send out to all full-time students.</w:t>
      </w:r>
      <w:r w:rsidRPr="00BA412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Only response from </w:t>
      </w:r>
      <w:proofErr w:type="gramStart"/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students, that has been at ITU more than 3 months,</w:t>
      </w:r>
      <w:proofErr w:type="gramEnd"/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will count in the Ministry´s sample.</w:t>
      </w:r>
      <w:r w:rsidRPr="00BA412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So </w:t>
      </w:r>
      <w:proofErr w:type="gramStart"/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now</w:t>
      </w:r>
      <w:proofErr w:type="gramEnd"/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we are looking for good ideas to get the students to answer?</w:t>
      </w:r>
      <w:r w:rsidRPr="00BA412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There will be more than 60 questions. A realistic estimate is that it will take a student approximately 20 min to answer it.</w:t>
      </w:r>
      <w:r w:rsidRPr="00BA412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They will receive the questionnaire in their e-</w:t>
      </w:r>
      <w:proofErr w:type="spellStart"/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boks</w:t>
      </w:r>
      <w:proofErr w:type="spellEnd"/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on 23 October 2018. Which mean that it will almost collide with the Course Evaluation, which start 5 November 2018.</w:t>
      </w:r>
      <w:r w:rsidRPr="00BA412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Different models </w:t>
      </w:r>
      <w:proofErr w:type="gramStart"/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were discussed</w:t>
      </w:r>
      <w:proofErr w:type="gramEnd"/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.</w:t>
      </w:r>
      <w:r w:rsidRPr="00BA412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For instance to give the students 20 min in class or to make an event in Atrium.</w:t>
      </w:r>
      <w:r w:rsidRPr="00BA412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proofErr w:type="spellStart"/>
      <w:r w:rsidRPr="00BA412E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>Lene</w:t>
      </w:r>
      <w:proofErr w:type="spellEnd"/>
      <w:r w:rsidRPr="00BA412E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 xml:space="preserve"> PH:</w:t>
      </w:r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 It is important, that they receive information in class about the two surveys and the difference between them.</w:t>
      </w:r>
      <w:r w:rsidRPr="00BA412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The Study board decided to recommend an event in Atrium on a (whole) day in week 45. Where ITU offers coffee and cake and gather the students to get them to answer the questionnaire.</w:t>
      </w:r>
      <w:r w:rsidRPr="00BA412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BA412E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>Dorthe</w:t>
      </w:r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 will contact the Communication department regarding this event.</w:t>
      </w:r>
      <w:r w:rsidRPr="00BA412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proofErr w:type="spellStart"/>
      <w:r w:rsidRPr="00BA412E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>Lene</w:t>
      </w:r>
      <w:proofErr w:type="spellEnd"/>
      <w:r w:rsidRPr="00BA412E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 xml:space="preserve"> PH</w:t>
      </w:r>
      <w:proofErr w:type="gramStart"/>
      <w:r w:rsidRPr="00BA412E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>:</w:t>
      </w:r>
      <w:proofErr w:type="gramEnd"/>
      <w:r w:rsidRPr="00BA412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All teachers will receive slides, they are to use in class, so the students will be informed on the two surveys/evaluations.</w:t>
      </w:r>
      <w:r w:rsidRPr="00BA412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BA412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BA412E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da-DK"/>
        </w:rPr>
        <w:t>RE 4 A follow up on the ITU Evaluation portfolio project</w:t>
      </w:r>
      <w:r w:rsidRPr="00BA412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BA412E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>Dorthe</w:t>
      </w:r>
      <w:proofErr w:type="gramStart"/>
      <w:r w:rsidRPr="00BA412E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>:</w:t>
      </w:r>
      <w:proofErr w:type="gramEnd"/>
      <w:r w:rsidRPr="00BA412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The group has now met the executive management, and they have approved the suggestion, with a few changes.</w:t>
      </w:r>
      <w:r w:rsidRPr="00BA412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Christopher</w:t>
      </w:r>
      <w:proofErr w:type="gramStart"/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:</w:t>
      </w:r>
      <w:proofErr w:type="gramEnd"/>
      <w:r w:rsidRPr="00BA412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lastRenderedPageBreak/>
        <w:t xml:space="preserve">They have a good model at CBS – it is worth looking into. The important thing is that we use </w:t>
      </w:r>
      <w:proofErr w:type="gramStart"/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questions, that</w:t>
      </w:r>
      <w:proofErr w:type="gramEnd"/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the students can actually answer.</w:t>
      </w:r>
      <w:r w:rsidRPr="00BA412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For instance, a student at first year can´t tell, if the academic level is high.</w:t>
      </w:r>
      <w:r w:rsidRPr="00BA412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The study board agreed on the changes. We need something we can monitor.</w:t>
      </w:r>
      <w:r w:rsidRPr="00BA412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BA412E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>Dorthe:</w:t>
      </w:r>
      <w:r w:rsidRPr="00BA412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We wish for the project to become a PPG - project</w:t>
      </w:r>
      <w:r w:rsidRPr="00BA412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proofErr w:type="spellStart"/>
      <w:r w:rsidRPr="00BA412E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>Lene</w:t>
      </w:r>
      <w:proofErr w:type="spellEnd"/>
      <w:r w:rsidRPr="00BA412E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 xml:space="preserve"> PH:</w:t>
      </w:r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 We can´t decide on, how to give </w:t>
      </w:r>
      <w:proofErr w:type="spellStart"/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ressources</w:t>
      </w:r>
      <w:proofErr w:type="spellEnd"/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but we can decide on, how we wish for the Study board to get involved</w:t>
      </w:r>
      <w:r w:rsidRPr="00BA412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The Study board should function as a shadow steering group.</w:t>
      </w:r>
      <w:r w:rsidRPr="00BA412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Do the students need to be part of the meetings – or can we </w:t>
      </w:r>
      <w:proofErr w:type="gramStart"/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get</w:t>
      </w:r>
      <w:proofErr w:type="gramEnd"/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input from them in another way?</w:t>
      </w:r>
      <w:r w:rsidRPr="00BA412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In the project we will state, that we need to involve other stakeholders – and ask the question how it </w:t>
      </w:r>
      <w:proofErr w:type="gramStart"/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is done</w:t>
      </w:r>
      <w:proofErr w:type="gramEnd"/>
      <w:r w:rsidRPr="00BA41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. Part of the project will be to identify ways to involve students and staff.</w:t>
      </w:r>
    </w:p>
    <w:sectPr w:rsidR="00DF0C02" w:rsidRPr="00BA412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A3DEF"/>
    <w:multiLevelType w:val="multilevel"/>
    <w:tmpl w:val="6D06F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9A0F47"/>
    <w:multiLevelType w:val="multilevel"/>
    <w:tmpl w:val="A16C4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2E"/>
    <w:rsid w:val="00BA412E"/>
    <w:rsid w:val="00D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E4FE4-89A9-4250-83DB-A94B74756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A41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A412E"/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character" w:styleId="Hyperlink">
    <w:name w:val="Hyperlink"/>
    <w:basedOn w:val="DefaultParagraphFont"/>
    <w:uiPriority w:val="99"/>
    <w:semiHidden/>
    <w:unhideWhenUsed/>
    <w:rsid w:val="00BA412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A412E"/>
    <w:rPr>
      <w:b/>
      <w:bCs/>
    </w:rPr>
  </w:style>
  <w:style w:type="character" w:styleId="Emphasis">
    <w:name w:val="Emphasis"/>
    <w:basedOn w:val="DefaultParagraphFont"/>
    <w:uiPriority w:val="20"/>
    <w:qFormat/>
    <w:rsid w:val="00BA41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7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udyboard.wikit.itu.dk/Minutes_201808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University of Copenhagen</Company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Iversen</dc:creator>
  <cp:keywords/>
  <dc:description/>
  <cp:lastModifiedBy>Katrine Iversen</cp:lastModifiedBy>
  <cp:revision>1</cp:revision>
  <dcterms:created xsi:type="dcterms:W3CDTF">2018-12-03T08:07:00Z</dcterms:created>
  <dcterms:modified xsi:type="dcterms:W3CDTF">2018-12-03T08:09:00Z</dcterms:modified>
</cp:coreProperties>
</file>